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3A176" w14:textId="77777777" w:rsidR="00550F07" w:rsidRPr="000B1AF6" w:rsidRDefault="00550F07">
      <w:pPr>
        <w:rPr>
          <w:rFonts w:ascii="Consolas" w:hAnsi="Consolas" w:cs="Consolas"/>
          <w:b w:val="0"/>
        </w:rPr>
      </w:pPr>
    </w:p>
    <w:p w14:paraId="6CD2CAF6" w14:textId="58FCFAF3" w:rsidR="00FF68C2" w:rsidRPr="009D2D43" w:rsidRDefault="00FF68C2" w:rsidP="009D2D43">
      <w:pPr>
        <w:ind w:left="-284"/>
        <w:jc w:val="center"/>
        <w:rPr>
          <w:rFonts w:asciiTheme="minorHAnsi" w:hAnsiTheme="minorHAnsi" w:cstheme="minorHAnsi"/>
          <w:i/>
          <w:color w:val="800000"/>
          <w:sz w:val="36"/>
          <w:szCs w:val="36"/>
        </w:rPr>
      </w:pPr>
      <w:r w:rsidRPr="00FF68C2">
        <w:rPr>
          <w:rFonts w:ascii="Consolas" w:hAnsi="Consolas" w:cs="Consolas"/>
          <w:i/>
          <w:color w:val="800000"/>
          <w:sz w:val="36"/>
          <w:szCs w:val="36"/>
        </w:rPr>
        <w:t>VOICES</w:t>
      </w:r>
      <w:r w:rsidR="009D2D43">
        <w:rPr>
          <w:rFonts w:asciiTheme="minorHAnsi" w:hAnsiTheme="minorHAnsi" w:cstheme="minorHAnsi"/>
          <w:i/>
          <w:color w:val="800000"/>
          <w:sz w:val="36"/>
          <w:szCs w:val="36"/>
        </w:rPr>
        <w:t xml:space="preserve">: </w:t>
      </w:r>
      <w:r w:rsidRPr="00586ECD">
        <w:rPr>
          <w:rFonts w:ascii="Consolas" w:hAnsi="Consolas" w:cs="Consolas"/>
          <w:color w:val="7F7F7F" w:themeColor="text1" w:themeTint="80"/>
          <w:sz w:val="32"/>
          <w:szCs w:val="32"/>
        </w:rPr>
        <w:t>Making co-production your reality</w:t>
      </w:r>
    </w:p>
    <w:p w14:paraId="42589D74" w14:textId="1D4D3DE5" w:rsidR="008A50B9" w:rsidRPr="00CD323B" w:rsidRDefault="008A50B9" w:rsidP="008A50B9">
      <w:pPr>
        <w:pStyle w:val="NoSpacing"/>
        <w:numPr>
          <w:ilvl w:val="0"/>
          <w:numId w:val="19"/>
        </w:numPr>
        <w:tabs>
          <w:tab w:val="left" w:pos="-709"/>
          <w:tab w:val="left" w:pos="-426"/>
        </w:tabs>
        <w:spacing w:after="120"/>
        <w:ind w:left="190"/>
        <w:rPr>
          <w:rFonts w:asciiTheme="minorHAnsi" w:eastAsia="Arial Unicode MS" w:hAnsiTheme="minorHAnsi" w:cstheme="minorHAnsi"/>
          <w:color w:val="C64D27"/>
          <w:sz w:val="24"/>
          <w:szCs w:val="24"/>
        </w:rPr>
      </w:pP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Using the nationally recognised Four Cornerstones approach to further embed </w:t>
      </w:r>
      <w:r w:rsidR="005F2A1A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            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co-production and inclusive practice within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,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and across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,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your loc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al area</w:t>
      </w:r>
    </w:p>
    <w:p w14:paraId="21336522" w14:textId="0E0EDE31" w:rsidR="009D2D43" w:rsidRPr="00CD323B" w:rsidRDefault="00FF68C2" w:rsidP="008A50B9">
      <w:pPr>
        <w:pStyle w:val="NoSpacing"/>
        <w:numPr>
          <w:ilvl w:val="0"/>
          <w:numId w:val="19"/>
        </w:numPr>
        <w:tabs>
          <w:tab w:val="left" w:pos="-709"/>
          <w:tab w:val="left" w:pos="-426"/>
        </w:tabs>
        <w:spacing w:after="120"/>
        <w:ind w:left="190"/>
        <w:rPr>
          <w:rFonts w:asciiTheme="minorHAnsi" w:eastAsia="Arial Unicode MS" w:hAnsiTheme="minorHAnsi" w:cstheme="minorHAnsi"/>
          <w:color w:val="C64D27"/>
          <w:sz w:val="24"/>
          <w:szCs w:val="24"/>
        </w:rPr>
      </w:pP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A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n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appreciative inquiry combining research</w:t>
      </w:r>
      <w:r w:rsidR="008A50B9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project 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with</w:t>
      </w:r>
      <w:r w:rsidR="008A50B9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training</w:t>
      </w:r>
    </w:p>
    <w:p w14:paraId="691FF121" w14:textId="5C7943F2" w:rsidR="009D2D43" w:rsidRPr="00CD323B" w:rsidRDefault="009D2D43" w:rsidP="008A50B9">
      <w:pPr>
        <w:pStyle w:val="NoSpacing"/>
        <w:numPr>
          <w:ilvl w:val="0"/>
          <w:numId w:val="19"/>
        </w:numPr>
        <w:tabs>
          <w:tab w:val="left" w:pos="-709"/>
          <w:tab w:val="left" w:pos="-426"/>
        </w:tabs>
        <w:spacing w:after="120"/>
        <w:ind w:left="190"/>
        <w:rPr>
          <w:rFonts w:asciiTheme="minorHAnsi" w:eastAsia="Arial Unicode MS" w:hAnsiTheme="minorHAnsi" w:cstheme="minorHAnsi"/>
          <w:color w:val="C64D27"/>
          <w:sz w:val="24"/>
          <w:szCs w:val="24"/>
        </w:rPr>
      </w:pP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B</w:t>
      </w:r>
      <w:r w:rsidR="00FF68C2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ring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ing</w:t>
      </w:r>
      <w:r w:rsidR="00FF68C2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together </w:t>
      </w:r>
      <w:r w:rsidR="008A50B9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young people, parent carers and schools with Education, Health and Care partners</w:t>
      </w:r>
      <w:r w:rsidR="00FF68C2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 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to identify and work on </w:t>
      </w:r>
      <w:r w:rsidR="00C52478"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 xml:space="preserve">co-production </w:t>
      </w: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next steps together</w:t>
      </w:r>
    </w:p>
    <w:p w14:paraId="33307E7F" w14:textId="684F84C7" w:rsidR="00470B3D" w:rsidRPr="00CD323B" w:rsidRDefault="00470B3D" w:rsidP="008A50B9">
      <w:pPr>
        <w:pStyle w:val="NoSpacing"/>
        <w:numPr>
          <w:ilvl w:val="0"/>
          <w:numId w:val="19"/>
        </w:numPr>
        <w:tabs>
          <w:tab w:val="left" w:pos="-709"/>
          <w:tab w:val="left" w:pos="-426"/>
        </w:tabs>
        <w:spacing w:after="120"/>
        <w:ind w:left="190"/>
        <w:rPr>
          <w:rFonts w:asciiTheme="minorHAnsi" w:eastAsia="Arial Unicode MS" w:hAnsiTheme="minorHAnsi" w:cstheme="minorHAnsi"/>
          <w:color w:val="C64D27"/>
          <w:sz w:val="24"/>
          <w:szCs w:val="24"/>
        </w:rPr>
      </w:pPr>
      <w:r w:rsidRPr="00CD323B">
        <w:rPr>
          <w:rFonts w:asciiTheme="minorHAnsi" w:eastAsia="Arial Unicode MS" w:hAnsiTheme="minorHAnsi" w:cstheme="minorHAnsi"/>
          <w:color w:val="C64D27"/>
          <w:sz w:val="24"/>
          <w:szCs w:val="24"/>
        </w:rPr>
        <w:t>Bespoke alternatives available</w:t>
      </w:r>
    </w:p>
    <w:p w14:paraId="1239D91E" w14:textId="1F8DB63D" w:rsidR="00BF031E" w:rsidRDefault="00F11FF0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  <w:r w:rsidRPr="00F11FF0">
        <w:rPr>
          <w:rFonts w:asciiTheme="minorHAnsi" w:eastAsia="Arial Unicode MS" w:hAnsiTheme="minorHAnsi" w:cstheme="minorHAnsi"/>
          <w:b w:val="0"/>
          <w:sz w:val="24"/>
        </w:rPr>
        <w:t xml:space="preserve">Co-production is a </w:t>
      </w:r>
      <w:proofErr w:type="gramStart"/>
      <w:r w:rsidRPr="00F11FF0">
        <w:rPr>
          <w:rFonts w:asciiTheme="minorHAnsi" w:eastAsia="Arial Unicode MS" w:hAnsiTheme="minorHAnsi" w:cstheme="minorHAnsi"/>
          <w:b w:val="0"/>
          <w:sz w:val="24"/>
        </w:rPr>
        <w:t>particular</w:t>
      </w:r>
      <w:r w:rsidR="00636853">
        <w:rPr>
          <w:rFonts w:asciiTheme="minorHAnsi" w:eastAsia="Arial Unicode MS" w:hAnsiTheme="minorHAnsi" w:cstheme="minorHAnsi"/>
          <w:b w:val="0"/>
          <w:sz w:val="24"/>
        </w:rPr>
        <w:t xml:space="preserve"> </w:t>
      </w:r>
      <w:r w:rsidRPr="00F11FF0">
        <w:rPr>
          <w:rFonts w:asciiTheme="minorHAnsi" w:eastAsia="Arial Unicode MS" w:hAnsiTheme="minorHAnsi" w:cstheme="minorHAnsi"/>
          <w:b w:val="0"/>
          <w:sz w:val="24"/>
        </w:rPr>
        <w:t>and</w:t>
      </w:r>
      <w:proofErr w:type="gramEnd"/>
      <w:r w:rsidRPr="00F11FF0">
        <w:rPr>
          <w:rFonts w:asciiTheme="minorHAnsi" w:eastAsia="Arial Unicode MS" w:hAnsiTheme="minorHAnsi" w:cstheme="minorHAnsi"/>
          <w:b w:val="0"/>
          <w:sz w:val="24"/>
        </w:rPr>
        <w:t xml:space="preserve"> empowering</w:t>
      </w:r>
      <w:r w:rsidR="005F2A1A">
        <w:rPr>
          <w:rFonts w:asciiTheme="minorHAnsi" w:eastAsia="Arial Unicode MS" w:hAnsiTheme="minorHAnsi" w:cstheme="minorHAnsi"/>
          <w:b w:val="0"/>
          <w:sz w:val="24"/>
        </w:rPr>
        <w:t>,</w:t>
      </w:r>
      <w:r w:rsidRPr="00F11FF0">
        <w:rPr>
          <w:rFonts w:asciiTheme="minorHAnsi" w:eastAsia="Arial Unicode MS" w:hAnsiTheme="minorHAnsi" w:cstheme="minorHAnsi"/>
          <w:b w:val="0"/>
          <w:sz w:val="24"/>
        </w:rPr>
        <w:t xml:space="preserve"> way of working, unique to each context, and requires careful nurturing. You can’t simply plant one model of co-production and expect it to thrive, which is why it is so hard to replicate. But you’re not alone. Every local area has a responsibility under section 19 of the Children and Families Act 2014, and in considering their Ofsted/</w:t>
      </w:r>
      <w:proofErr w:type="spellStart"/>
      <w:r w:rsidRPr="00F11FF0">
        <w:rPr>
          <w:rFonts w:asciiTheme="minorHAnsi" w:eastAsia="Arial Unicode MS" w:hAnsiTheme="minorHAnsi" w:cstheme="minorHAnsi"/>
          <w:b w:val="0"/>
          <w:sz w:val="24"/>
        </w:rPr>
        <w:t>CQC</w:t>
      </w:r>
      <w:proofErr w:type="spellEnd"/>
      <w:r w:rsidRPr="00F11FF0">
        <w:rPr>
          <w:rFonts w:asciiTheme="minorHAnsi" w:eastAsia="Arial Unicode MS" w:hAnsiTheme="minorHAnsi" w:cstheme="minorHAnsi"/>
          <w:b w:val="0"/>
          <w:sz w:val="24"/>
        </w:rPr>
        <w:t xml:space="preserve"> joint Local Area inspection, to face this </w:t>
      </w:r>
      <w:r>
        <w:rPr>
          <w:rFonts w:asciiTheme="minorHAnsi" w:eastAsia="Arial Unicode MS" w:hAnsiTheme="minorHAnsi" w:cstheme="minorHAnsi"/>
          <w:b w:val="0"/>
          <w:sz w:val="24"/>
        </w:rPr>
        <w:t>issue</w:t>
      </w:r>
      <w:r w:rsidRPr="00F11FF0">
        <w:rPr>
          <w:rFonts w:asciiTheme="minorHAnsi" w:eastAsia="Arial Unicode MS" w:hAnsiTheme="minorHAnsi" w:cstheme="minorHAnsi"/>
          <w:b w:val="0"/>
          <w:sz w:val="24"/>
        </w:rPr>
        <w:t xml:space="preserve">. </w:t>
      </w:r>
    </w:p>
    <w:p w14:paraId="504B1EE7" w14:textId="77777777" w:rsidR="00B03066" w:rsidRDefault="00B03066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</w:p>
    <w:p w14:paraId="48B997BB" w14:textId="50AFB25B" w:rsidR="00BC2E06" w:rsidRDefault="00B03066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  <w:r w:rsidRPr="00B03066">
        <w:rPr>
          <w:rFonts w:asciiTheme="minorHAnsi" w:eastAsia="Arial Unicode MS" w:hAnsiTheme="minorHAnsi" w:cstheme="minorHAnsi"/>
          <w:b w:val="0"/>
          <w:sz w:val="24"/>
        </w:rPr>
        <w:t xml:space="preserve">The good news is </w:t>
      </w:r>
      <w:r w:rsidR="00F11FF0">
        <w:rPr>
          <w:rFonts w:asciiTheme="minorHAnsi" w:eastAsia="Arial Unicode MS" w:hAnsiTheme="minorHAnsi" w:cstheme="minorHAnsi"/>
          <w:b w:val="0"/>
          <w:sz w:val="24"/>
        </w:rPr>
        <w:t xml:space="preserve">that Genuine Partnerships, </w:t>
      </w:r>
      <w:r w:rsidR="00F11FF0" w:rsidRPr="00F11FF0">
        <w:rPr>
          <w:rFonts w:asciiTheme="minorHAnsi" w:eastAsia="Arial Unicode MS" w:hAnsiTheme="minorHAnsi" w:cstheme="minorHAnsi"/>
          <w:b w:val="0"/>
          <w:sz w:val="24"/>
        </w:rPr>
        <w:t>together with national delivery partner Contact, can help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by delivering</w:t>
      </w:r>
      <w:r w:rsidR="00497AE6">
        <w:rPr>
          <w:rFonts w:asciiTheme="minorHAnsi" w:eastAsia="Arial Unicode MS" w:hAnsiTheme="minorHAnsi" w:cstheme="minorHAnsi"/>
          <w:b w:val="0"/>
          <w:sz w:val="24"/>
        </w:rPr>
        <w:t xml:space="preserve"> a full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</w:t>
      </w:r>
      <w:r w:rsidR="007B15D7" w:rsidRPr="00655D4A">
        <w:rPr>
          <w:rFonts w:asciiTheme="minorHAnsi" w:eastAsia="Arial Unicode MS" w:hAnsiTheme="minorHAnsi" w:cstheme="minorHAnsi"/>
          <w:i/>
          <w:color w:val="800000"/>
          <w:sz w:val="24"/>
        </w:rPr>
        <w:t>VOICES</w:t>
      </w:r>
      <w:r w:rsidR="00497AE6">
        <w:rPr>
          <w:rFonts w:asciiTheme="minorHAnsi" w:eastAsia="Arial Unicode MS" w:hAnsiTheme="minorHAnsi" w:cstheme="minorHAnsi"/>
          <w:b w:val="0"/>
          <w:bCs/>
          <w:iCs/>
          <w:sz w:val="24"/>
        </w:rPr>
        <w:t xml:space="preserve"> package of 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research and training that spans several </w:t>
      </w:r>
      <w:r w:rsidR="00497AE6">
        <w:rPr>
          <w:rFonts w:asciiTheme="minorHAnsi" w:eastAsia="Arial Unicode MS" w:hAnsiTheme="minorHAnsi" w:cstheme="minorHAnsi"/>
          <w:b w:val="0"/>
          <w:sz w:val="24"/>
        </w:rPr>
        <w:t>weeks</w:t>
      </w:r>
      <w:r w:rsidR="00655D4A">
        <w:rPr>
          <w:rFonts w:asciiTheme="minorHAnsi" w:eastAsia="Arial Unicode MS" w:hAnsiTheme="minorHAnsi" w:cstheme="minorHAnsi"/>
          <w:b w:val="0"/>
          <w:sz w:val="24"/>
        </w:rPr>
        <w:t>. The process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</w:t>
      </w:r>
      <w:r w:rsidR="00497AE6">
        <w:rPr>
          <w:rFonts w:asciiTheme="minorHAnsi" w:eastAsia="Arial Unicode MS" w:hAnsiTheme="minorHAnsi" w:cstheme="minorHAnsi"/>
          <w:b w:val="0"/>
          <w:sz w:val="24"/>
        </w:rPr>
        <w:t xml:space="preserve">includes </w:t>
      </w:r>
      <w:r w:rsidR="00BC2E06">
        <w:rPr>
          <w:rFonts w:asciiTheme="minorHAnsi" w:eastAsia="Arial Unicode MS" w:hAnsiTheme="minorHAnsi" w:cstheme="minorHAnsi"/>
          <w:b w:val="0"/>
          <w:sz w:val="24"/>
        </w:rPr>
        <w:t>consultations and joint planning involving</w:t>
      </w:r>
      <w:r w:rsidR="00BC2E06" w:rsidRPr="00BC2E06">
        <w:rPr>
          <w:rFonts w:asciiTheme="minorHAnsi" w:eastAsia="Arial Unicode MS" w:hAnsiTheme="minorHAnsi" w:cstheme="minorHAnsi"/>
          <w:bCs/>
          <w:sz w:val="24"/>
        </w:rPr>
        <w:t xml:space="preserve"> all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key SEND partners, focus group research and feedback report</w:t>
      </w:r>
      <w:r w:rsidR="005F2A1A">
        <w:rPr>
          <w:rFonts w:asciiTheme="minorHAnsi" w:eastAsia="Arial Unicode MS" w:hAnsiTheme="minorHAnsi" w:cstheme="minorHAnsi"/>
          <w:b w:val="0"/>
          <w:sz w:val="24"/>
        </w:rPr>
        <w:t>,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plus whole area training and action planning</w:t>
      </w:r>
      <w:r w:rsidR="00655D4A">
        <w:rPr>
          <w:rFonts w:asciiTheme="minorHAnsi" w:eastAsia="Arial Unicode MS" w:hAnsiTheme="minorHAnsi" w:cstheme="minorHAnsi"/>
          <w:b w:val="0"/>
          <w:sz w:val="24"/>
        </w:rPr>
        <w:t xml:space="preserve"> guidance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. Local areas are </w:t>
      </w:r>
      <w:r w:rsidR="00655D4A">
        <w:rPr>
          <w:rFonts w:asciiTheme="minorHAnsi" w:eastAsia="Arial Unicode MS" w:hAnsiTheme="minorHAnsi" w:cstheme="minorHAnsi"/>
          <w:b w:val="0"/>
          <w:sz w:val="24"/>
        </w:rPr>
        <w:t>unique,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so exactly how th</w:t>
      </w:r>
      <w:r w:rsidR="00655D4A">
        <w:rPr>
          <w:rFonts w:asciiTheme="minorHAnsi" w:eastAsia="Arial Unicode MS" w:hAnsiTheme="minorHAnsi" w:cstheme="minorHAnsi"/>
          <w:b w:val="0"/>
          <w:sz w:val="24"/>
        </w:rPr>
        <w:t>e process is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implemented in your</w:t>
      </w:r>
      <w:r w:rsidR="00497AE6">
        <w:rPr>
          <w:rFonts w:asciiTheme="minorHAnsi" w:eastAsia="Arial Unicode MS" w:hAnsiTheme="minorHAnsi" w:cstheme="minorHAnsi"/>
          <w:b w:val="0"/>
          <w:sz w:val="24"/>
        </w:rPr>
        <w:t>s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</w:t>
      </w:r>
      <w:r w:rsidR="00655D4A">
        <w:rPr>
          <w:rFonts w:asciiTheme="minorHAnsi" w:eastAsia="Arial Unicode MS" w:hAnsiTheme="minorHAnsi" w:cstheme="minorHAnsi"/>
          <w:b w:val="0"/>
          <w:sz w:val="24"/>
        </w:rPr>
        <w:t>will</w:t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be bespoke</w:t>
      </w:r>
      <w:r w:rsidR="00497AE6">
        <w:rPr>
          <w:rFonts w:asciiTheme="minorHAnsi" w:eastAsia="Arial Unicode MS" w:hAnsiTheme="minorHAnsi" w:cstheme="minorHAnsi"/>
          <w:b w:val="0"/>
          <w:sz w:val="24"/>
        </w:rPr>
        <w:t>, worked out in partnership with you and your teams*.</w:t>
      </w:r>
    </w:p>
    <w:p w14:paraId="75C4A6B1" w14:textId="222C18D2" w:rsidR="00BC2E06" w:rsidRPr="00BC2E06" w:rsidRDefault="00655D4A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  <w:r>
        <w:rPr>
          <w:rFonts w:asciiTheme="minorHAnsi" w:eastAsia="Arial Unicode MS" w:hAnsiTheme="minorHAnsi" w:cstheme="minorHAnsi"/>
          <w:b w:val="0"/>
          <w:noProof/>
          <w:sz w:val="24"/>
          <w:lang w:eastAsia="en-GB"/>
        </w:rPr>
        <w:drawing>
          <wp:anchor distT="0" distB="0" distL="114300" distR="114300" simplePos="0" relativeHeight="251678208" behindDoc="0" locked="0" layoutInCell="1" allowOverlap="1" wp14:anchorId="449F333E" wp14:editId="74364EE3">
            <wp:simplePos x="0" y="0"/>
            <wp:positionH relativeFrom="column">
              <wp:posOffset>2004695</wp:posOffset>
            </wp:positionH>
            <wp:positionV relativeFrom="paragraph">
              <wp:posOffset>46355</wp:posOffset>
            </wp:positionV>
            <wp:extent cx="1402715" cy="176022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06">
        <w:rPr>
          <w:rFonts w:asciiTheme="minorHAnsi" w:eastAsia="Arial Unicode MS" w:hAnsiTheme="minorHAnsi" w:cstheme="minorHAnsi"/>
          <w:b w:val="0"/>
          <w:sz w:val="24"/>
        </w:rPr>
        <w:t xml:space="preserve"> </w:t>
      </w:r>
    </w:p>
    <w:p w14:paraId="5807AD29" w14:textId="77777777" w:rsidR="00655D4A" w:rsidRDefault="00655D4A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</w:p>
    <w:p w14:paraId="1FC50A7D" w14:textId="77777777" w:rsidR="00655D4A" w:rsidRDefault="00655D4A" w:rsidP="006230A5">
      <w:pPr>
        <w:pStyle w:val="NoSpacing"/>
        <w:spacing w:line="276" w:lineRule="auto"/>
        <w:ind w:left="-426"/>
        <w:rPr>
          <w:rFonts w:asciiTheme="minorHAnsi" w:eastAsia="Arial Unicode MS" w:hAnsiTheme="minorHAnsi" w:cstheme="minorHAnsi"/>
          <w:b w:val="0"/>
          <w:sz w:val="24"/>
        </w:rPr>
      </w:pPr>
    </w:p>
    <w:p w14:paraId="07E62C16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48E57AC5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71CE0975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2B079405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3C609D1D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5E92EC23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</w:p>
    <w:p w14:paraId="70FE192C" w14:textId="5F18ADDC" w:rsidR="00CD323B" w:rsidRDefault="00655D4A" w:rsidP="00CD323B">
      <w:pPr>
        <w:pStyle w:val="NoSpacing"/>
        <w:spacing w:line="276" w:lineRule="auto"/>
        <w:jc w:val="center"/>
        <w:rPr>
          <w:rFonts w:asciiTheme="minorHAnsi" w:eastAsia="Arial Unicode MS" w:hAnsiTheme="minorHAnsi" w:cstheme="minorHAnsi"/>
          <w:bCs/>
          <w:color w:val="800000"/>
          <w:sz w:val="24"/>
        </w:rPr>
      </w:pPr>
      <w:r w:rsidRPr="00655D4A">
        <w:rPr>
          <w:rFonts w:asciiTheme="minorHAnsi" w:eastAsia="Arial Unicode MS" w:hAnsiTheme="minorHAnsi" w:cstheme="minorHAnsi"/>
          <w:bCs/>
          <w:color w:val="800000"/>
          <w:sz w:val="24"/>
        </w:rPr>
        <w:t>The Four Cornerstone</w:t>
      </w:r>
      <w:r w:rsidR="00CD323B">
        <w:rPr>
          <w:rFonts w:asciiTheme="minorHAnsi" w:eastAsia="Arial Unicode MS" w:hAnsiTheme="minorHAnsi" w:cstheme="minorHAnsi"/>
          <w:bCs/>
          <w:color w:val="800000"/>
          <w:sz w:val="24"/>
        </w:rPr>
        <w:t>s</w:t>
      </w:r>
    </w:p>
    <w:p w14:paraId="3F5AB094" w14:textId="2E1E9006" w:rsidR="00CD323B" w:rsidRDefault="00655D4A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 w:val="0"/>
          <w:sz w:val="24"/>
        </w:rPr>
      </w:pPr>
      <w:r>
        <w:rPr>
          <w:rFonts w:asciiTheme="minorHAnsi" w:eastAsia="Arial Unicode MS" w:hAnsiTheme="minorHAnsi" w:cstheme="minorHAnsi"/>
          <w:b w:val="0"/>
          <w:sz w:val="24"/>
        </w:rPr>
        <w:t xml:space="preserve">Genuine Partnerships is 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a nationally recognised </w:t>
      </w:r>
      <w:r w:rsidR="00D263F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Rotherham-based 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team of parent </w:t>
      </w:r>
      <w:r w:rsidRPr="00B03066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arers, service practitioners and young people modelling, promoting and strengthening co-production through the</w:t>
      </w:r>
      <w:r w:rsidR="00BA0508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ir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Four Cornerstones approach.</w:t>
      </w:r>
      <w:r w:rsidR="00CD323B">
        <w:rPr>
          <w:rFonts w:asciiTheme="minorHAnsi" w:eastAsia="Arial Unicode MS" w:hAnsiTheme="minorHAnsi" w:cstheme="minorHAnsi"/>
          <w:b w:val="0"/>
          <w:sz w:val="24"/>
        </w:rPr>
        <w:t xml:space="preserve"> </w:t>
      </w:r>
    </w:p>
    <w:p w14:paraId="2ACF9535" w14:textId="77777777" w:rsidR="00CD323B" w:rsidRDefault="00CD323B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 w:val="0"/>
          <w:sz w:val="24"/>
        </w:rPr>
      </w:pPr>
    </w:p>
    <w:p w14:paraId="0017EBF6" w14:textId="1534EF5E" w:rsidR="00497AE6" w:rsidRPr="00CD323B" w:rsidRDefault="00497AE6" w:rsidP="00CD323B">
      <w:pPr>
        <w:pStyle w:val="NoSpacing"/>
        <w:spacing w:line="276" w:lineRule="auto"/>
        <w:rPr>
          <w:rFonts w:asciiTheme="minorHAnsi" w:eastAsia="Arial Unicode MS" w:hAnsiTheme="minorHAnsi" w:cstheme="minorHAnsi"/>
          <w:bCs/>
          <w:color w:val="800000"/>
          <w:sz w:val="24"/>
        </w:rPr>
      </w:pPr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>*Currently,</w:t>
      </w:r>
      <w:r w:rsidRPr="00497AE6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497AE6">
        <w:rPr>
          <w:rFonts w:asciiTheme="minorHAnsi" w:eastAsia="Arial Unicode MS" w:hAnsiTheme="minorHAnsi" w:cstheme="minorHAnsi"/>
          <w:i/>
          <w:iCs/>
          <w:color w:val="800000"/>
          <w:sz w:val="24"/>
          <w:szCs w:val="24"/>
        </w:rPr>
        <w:t>VOICES</w:t>
      </w:r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packages are being </w:t>
      </w:r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delivered virtually in response to </w:t>
      </w:r>
      <w:r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the </w:t>
      </w:r>
      <w:proofErr w:type="spellStart"/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>COVID</w:t>
      </w:r>
      <w:proofErr w:type="spellEnd"/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 19</w:t>
      </w:r>
      <w:r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 pandemic</w:t>
      </w:r>
      <w:r w:rsidRPr="00497AE6"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>.</w:t>
      </w:r>
      <w:r>
        <w:rPr>
          <w:rFonts w:asciiTheme="minorHAnsi" w:eastAsia="Arial Unicode MS" w:hAnsiTheme="minorHAnsi" w:cstheme="minorHAnsi"/>
          <w:b w:val="0"/>
          <w:bCs/>
          <w:sz w:val="24"/>
          <w:szCs w:val="24"/>
        </w:rPr>
        <w:t xml:space="preserve"> This will be regularly reviewed with local area partners as restrictions are eased.</w:t>
      </w:r>
    </w:p>
    <w:p w14:paraId="64744A10" w14:textId="5F0A735E" w:rsidR="000B1AF6" w:rsidRDefault="000B1AF6" w:rsidP="00CE40D6">
      <w:pPr>
        <w:pStyle w:val="NoSpacing"/>
        <w:spacing w:after="80" w:line="192" w:lineRule="auto"/>
        <w:jc w:val="both"/>
        <w:rPr>
          <w:rFonts w:asciiTheme="minorHAnsi" w:eastAsia="Arial Unicode MS" w:hAnsiTheme="minorHAnsi" w:cstheme="minorHAnsi"/>
          <w:color w:val="C64D27"/>
          <w:sz w:val="32"/>
          <w:szCs w:val="32"/>
        </w:rPr>
      </w:pPr>
    </w:p>
    <w:p w14:paraId="7420C21D" w14:textId="09CA02AB" w:rsidR="00CD323B" w:rsidRDefault="00CD323B" w:rsidP="00CE40D6">
      <w:pPr>
        <w:pStyle w:val="NoSpacing"/>
        <w:spacing w:after="80" w:line="192" w:lineRule="auto"/>
        <w:jc w:val="both"/>
        <w:rPr>
          <w:rFonts w:asciiTheme="minorHAnsi" w:eastAsia="Arial Unicode MS" w:hAnsiTheme="minorHAnsi" w:cstheme="minorHAnsi"/>
          <w:color w:val="C64D27"/>
          <w:sz w:val="28"/>
          <w:szCs w:val="28"/>
        </w:rPr>
      </w:pPr>
    </w:p>
    <w:p w14:paraId="1D75BA0C" w14:textId="2C81AC5A" w:rsidR="00CD323B" w:rsidRDefault="00CD323B" w:rsidP="00CE40D6">
      <w:pPr>
        <w:pStyle w:val="NoSpacing"/>
        <w:spacing w:after="80" w:line="192" w:lineRule="auto"/>
        <w:jc w:val="both"/>
        <w:rPr>
          <w:rFonts w:asciiTheme="minorHAnsi" w:eastAsia="Arial Unicode MS" w:hAnsiTheme="minorHAnsi" w:cstheme="minorHAnsi"/>
          <w:color w:val="C64D27"/>
          <w:sz w:val="28"/>
          <w:szCs w:val="28"/>
        </w:rPr>
      </w:pPr>
    </w:p>
    <w:p w14:paraId="6CDD38EE" w14:textId="74EDAA92" w:rsidR="00CD323B" w:rsidRDefault="005F2A1A" w:rsidP="00CE40D6">
      <w:pPr>
        <w:pStyle w:val="NoSpacing"/>
        <w:spacing w:after="80" w:line="192" w:lineRule="auto"/>
        <w:jc w:val="both"/>
        <w:rPr>
          <w:rFonts w:asciiTheme="minorHAnsi" w:eastAsia="Arial Unicode MS" w:hAnsiTheme="minorHAnsi" w:cstheme="minorHAnsi"/>
          <w:color w:val="C64D27"/>
          <w:sz w:val="28"/>
          <w:szCs w:val="28"/>
        </w:rPr>
      </w:pPr>
      <w:r>
        <w:rPr>
          <w:rFonts w:asciiTheme="minorHAnsi" w:eastAsia="Arial Unicode MS" w:hAnsiTheme="minorHAnsi" w:cstheme="minorHAnsi"/>
          <w:noProof/>
          <w:color w:val="C64D27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7AA82C38" wp14:editId="6DD7AC8E">
            <wp:simplePos x="0" y="0"/>
            <wp:positionH relativeFrom="column">
              <wp:posOffset>285612</wp:posOffset>
            </wp:positionH>
            <wp:positionV relativeFrom="paragraph">
              <wp:posOffset>2512</wp:posOffset>
            </wp:positionV>
            <wp:extent cx="5642610" cy="18694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15E">
        <w:rPr>
          <w:rFonts w:asciiTheme="minorHAnsi" w:eastAsia="Arial Unicode MS" w:hAnsiTheme="minorHAnsi" w:cstheme="minorHAnsi"/>
          <w:i/>
          <w:noProof/>
          <w:color w:val="C64D27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8922B5D" wp14:editId="50E0FFAC">
                <wp:simplePos x="0" y="0"/>
                <wp:positionH relativeFrom="margin">
                  <wp:posOffset>-16510</wp:posOffset>
                </wp:positionH>
                <wp:positionV relativeFrom="paragraph">
                  <wp:posOffset>2054225</wp:posOffset>
                </wp:positionV>
                <wp:extent cx="6146165" cy="1104900"/>
                <wp:effectExtent l="0" t="0" r="6985" b="0"/>
                <wp:wrapTight wrapText="bothSides">
                  <wp:wrapPolygon edited="0">
                    <wp:start x="0" y="0"/>
                    <wp:lineTo x="0" y="21228"/>
                    <wp:lineTo x="21558" y="21228"/>
                    <wp:lineTo x="21558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1104900"/>
                        </a:xfrm>
                        <a:prstGeom prst="rect">
                          <a:avLst/>
                        </a:prstGeom>
                        <a:solidFill>
                          <a:srgbClr val="E3C4D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AC2FC" w14:textId="6CC77811" w:rsidR="006E7692" w:rsidRPr="006E7692" w:rsidRDefault="006E7692" w:rsidP="005F2A1A">
                            <w:pPr>
                              <w:spacing w:line="240" w:lineRule="auto"/>
                              <w:ind w:right="543"/>
                              <w:jc w:val="center"/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E7692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“</w:t>
                            </w:r>
                            <w:r w:rsidR="00CD323B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..</w:t>
                            </w:r>
                            <w:proofErr w:type="gramEnd"/>
                            <w:r w:rsidRPr="006E7692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we kno</w:t>
                            </w:r>
                            <w:r w:rsidR="00BB7FAA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w what we need to aspire to! … s</w:t>
                            </w:r>
                            <w:r w:rsidRPr="006E7692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o that co-production becomes a way of life”</w:t>
                            </w:r>
                          </w:p>
                          <w:p w14:paraId="32270A93" w14:textId="77777777" w:rsidR="006E7692" w:rsidRDefault="006E7692" w:rsidP="00CD323B">
                            <w:pPr>
                              <w:spacing w:line="240" w:lineRule="auto"/>
                              <w:ind w:left="284" w:right="543"/>
                              <w:jc w:val="center"/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</w:pPr>
                            <w:r w:rsidRPr="006E7692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CD78C1" w14:textId="77777777" w:rsidR="003C610D" w:rsidRPr="006E7692" w:rsidRDefault="003C610D" w:rsidP="00CD323B">
                            <w:pPr>
                              <w:spacing w:line="240" w:lineRule="auto"/>
                              <w:ind w:left="284" w:right="543"/>
                              <w:jc w:val="center"/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</w:pPr>
                            <w:r w:rsidRPr="006E7692">
                              <w:rPr>
                                <w:rFonts w:asciiTheme="minorHAnsi" w:hAnsi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“It was immensely helpful to have such a positive team working with us …”</w:t>
                            </w:r>
                          </w:p>
                          <w:p w14:paraId="45175F6C" w14:textId="77777777" w:rsidR="006E7692" w:rsidRPr="006E7692" w:rsidRDefault="006E7692" w:rsidP="00CD323B">
                            <w:pPr>
                              <w:spacing w:line="240" w:lineRule="auto"/>
                              <w:ind w:right="543"/>
                              <w:rPr>
                                <w:rFonts w:asciiTheme="minorHAnsi" w:eastAsia="Arial Unicode MS" w:hAnsiTheme="minorHAnsi" w:cs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</w:pPr>
                          </w:p>
                          <w:p w14:paraId="2CB49EA8" w14:textId="77777777" w:rsidR="006E7692" w:rsidRPr="006E7692" w:rsidRDefault="00586ECD" w:rsidP="00CD323B">
                            <w:pPr>
                              <w:spacing w:line="240" w:lineRule="auto"/>
                              <w:ind w:left="284" w:right="543"/>
                              <w:jc w:val="center"/>
                              <w:rPr>
                                <w:rFonts w:asciiTheme="minorHAnsi" w:eastAsia="Arial Unicode MS" w:hAnsiTheme="minorHAnsi" w:cstheme="minorHAnsi"/>
                                <w:i/>
                                <w:color w:val="C64D2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‘’</w:t>
                            </w:r>
                            <w:r w:rsidR="006E7692" w:rsidRPr="006E7692">
                              <w:rPr>
                                <w:rFonts w:asciiTheme="minorHAnsi" w:eastAsia="Arial Unicode MS" w:hAnsiTheme="minorHAnsi" w:cs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i/>
                                <w:color w:val="C64D27"/>
                                <w:sz w:val="24"/>
                                <w:szCs w:val="24"/>
                              </w:rPr>
                              <w:t>work in Rotherham is inspiring.’’</w:t>
                            </w:r>
                          </w:p>
                          <w:p w14:paraId="28376681" w14:textId="77777777" w:rsidR="003C610D" w:rsidRPr="0031485B" w:rsidRDefault="003C610D" w:rsidP="003C610D">
                            <w:pPr>
                              <w:spacing w:after="40" w:line="16" w:lineRule="atLeas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noProof/>
                                <w:color w:val="C64D27"/>
                                <w:sz w:val="32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22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pt;margin-top:161.75pt;width:483.95pt;height:87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DjIwIAABwEAAAOAAAAZHJzL2Uyb0RvYy54bWysU8tu2zAQvBfoPxC813rUdmPBcpDaSVEg&#10;fQBJP4CiKIsoyWVJ2lL69V1SjmOkt6I6CFzucjg7O1xfj1qRo3BegqlpMcspEYZDK82+pj8e795d&#10;UeIDMy1TYERNn4Sn15u3b9aDrUQJPahWOIIgxleDrWkfgq2yzPNeaOZnYIXBZAdOs4Ch22etYwOi&#10;a5WVeb7MBnCtdcCF97i7m5J0k/C7TvDwreu8CETVFLmF9Hfp38R/tlmzau+Y7SU/0WD/wEIzafDS&#10;M9SOBUYOTv4FpSV34KELMw46g66TXKQesJsif9XNQ8+sSL2gON6eZfL/D5Z/PX53RLY1LSkxTOOI&#10;HsUYyEcYSRnVGayvsOjBYlkYcRunnDr19h74T08MbHtm9uLGORh6wVpkV8ST2cXRCcdHkGb4Ai1e&#10;ww4BEtDYOR2lQzEIouOUns6TiVQ4bi6L+bJYLijhmCuKfL7K0+wyVj0ft86HTwI0iYuaOhx9gmfH&#10;ex8iHVY9l8TbPCjZ3kmlUuD2zVY5cmRok9v32/lu6uBVmTJkqOlqUS4SsoF4PjlIy4A2VlLX9CqP&#10;32SsKMetaVNJYFJNa2SizEmfKMkkThibEQujaA20T6iUg8mu+Lxw0YP7TcmAVq2p/3VgTlCiPhtU&#10;e1XM59HbKZgvPpQYuMtMc5lhhiNUTQMl03Ib0nuIOhi4wal0Mun1wuTEFS2YZDw9l+jxyzhVvTzq&#10;zR8AAAD//wMAUEsDBBQABgAIAAAAIQBQJEfm3wAAAAoBAAAPAAAAZHJzL2Rvd25yZXYueG1sTI/L&#10;TsMwEEX3SPyDNUjsWoeEBBoyqUolNggWtP0Axx6SCD+i2Hnw95gVLEf36N4z1X41ms00+t5ZhLtt&#10;AoysdKq3LcLl/LJ5BOaDsEpoZwnhmzzs6+urSpTKLfaD5lNoWSyxvhQIXQhDybmXHRnht24gG7NP&#10;NxoR4jm2XI1iieVG8zRJCm5Eb+NCJwY6diS/TpNBOOYH7d+0VO30fFnO8l0Mc/OKeHuzHp6ABVrD&#10;Hwy/+lEd6ujUuMkqzzTCJi0iiZClWQ4sArsiz4A1CPe7hxx4XfH/L9Q/AAAA//8DAFBLAQItABQA&#10;BgAIAAAAIQC2gziS/gAAAOEBAAATAAAAAAAAAAAAAAAAAAAAAABbQ29udGVudF9UeXBlc10ueG1s&#10;UEsBAi0AFAAGAAgAAAAhADj9If/WAAAAlAEAAAsAAAAAAAAAAAAAAAAALwEAAF9yZWxzLy5yZWxz&#10;UEsBAi0AFAAGAAgAAAAhAFhokOMjAgAAHAQAAA4AAAAAAAAAAAAAAAAALgIAAGRycy9lMm9Eb2Mu&#10;eG1sUEsBAi0AFAAGAAgAAAAhAFAkR+bfAAAACgEAAA8AAAAAAAAAAAAAAAAAfQQAAGRycy9kb3du&#10;cmV2LnhtbFBLBQYAAAAABAAEAPMAAACJBQAAAAA=&#10;" fillcolor="#e3c4d1" stroked="f">
                <v:textbox>
                  <w:txbxContent>
                    <w:p w14:paraId="3F4AC2FC" w14:textId="6CC77811" w:rsidR="006E7692" w:rsidRPr="006E7692" w:rsidRDefault="006E7692" w:rsidP="005F2A1A">
                      <w:pPr>
                        <w:spacing w:line="240" w:lineRule="auto"/>
                        <w:ind w:right="543"/>
                        <w:jc w:val="center"/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</w:pPr>
                      <w:proofErr w:type="gramStart"/>
                      <w:r w:rsidRPr="006E7692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“</w:t>
                      </w:r>
                      <w:r w:rsidR="00CD323B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..</w:t>
                      </w:r>
                      <w:proofErr w:type="gramEnd"/>
                      <w:r w:rsidRPr="006E7692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we kno</w:t>
                      </w:r>
                      <w:r w:rsidR="00BB7FAA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w what we need to aspire to! … s</w:t>
                      </w:r>
                      <w:r w:rsidRPr="006E7692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o that co-production becomes a way of life”</w:t>
                      </w:r>
                    </w:p>
                    <w:p w14:paraId="32270A93" w14:textId="77777777" w:rsidR="006E7692" w:rsidRDefault="006E7692" w:rsidP="00CD323B">
                      <w:pPr>
                        <w:spacing w:line="240" w:lineRule="auto"/>
                        <w:ind w:left="284" w:right="543"/>
                        <w:jc w:val="center"/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</w:pPr>
                      <w:r w:rsidRPr="006E7692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CD78C1" w14:textId="77777777" w:rsidR="003C610D" w:rsidRPr="006E7692" w:rsidRDefault="003C610D" w:rsidP="00CD323B">
                      <w:pPr>
                        <w:spacing w:line="240" w:lineRule="auto"/>
                        <w:ind w:left="284" w:right="543"/>
                        <w:jc w:val="center"/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</w:pPr>
                      <w:r w:rsidRPr="006E7692">
                        <w:rPr>
                          <w:rFonts w:asciiTheme="minorHAnsi" w:hAnsiTheme="minorHAnsi"/>
                          <w:i/>
                          <w:color w:val="C64D27"/>
                          <w:sz w:val="24"/>
                          <w:szCs w:val="24"/>
                        </w:rPr>
                        <w:t>“It was immensely helpful to have such a positive team working with us …”</w:t>
                      </w:r>
                    </w:p>
                    <w:p w14:paraId="45175F6C" w14:textId="77777777" w:rsidR="006E7692" w:rsidRPr="006E7692" w:rsidRDefault="006E7692" w:rsidP="00CD323B">
                      <w:pPr>
                        <w:spacing w:line="240" w:lineRule="auto"/>
                        <w:ind w:right="543"/>
                        <w:rPr>
                          <w:rFonts w:asciiTheme="minorHAnsi" w:eastAsia="Arial Unicode MS" w:hAnsiTheme="minorHAnsi" w:cstheme="minorHAnsi"/>
                          <w:i/>
                          <w:color w:val="C64D27"/>
                          <w:sz w:val="24"/>
                          <w:szCs w:val="24"/>
                        </w:rPr>
                      </w:pPr>
                    </w:p>
                    <w:p w14:paraId="2CB49EA8" w14:textId="77777777" w:rsidR="006E7692" w:rsidRPr="006E7692" w:rsidRDefault="00586ECD" w:rsidP="00CD323B">
                      <w:pPr>
                        <w:spacing w:line="240" w:lineRule="auto"/>
                        <w:ind w:left="284" w:right="543"/>
                        <w:jc w:val="center"/>
                        <w:rPr>
                          <w:rFonts w:asciiTheme="minorHAnsi" w:eastAsia="Arial Unicode MS" w:hAnsiTheme="minorHAnsi" w:cstheme="minorHAnsi"/>
                          <w:i/>
                          <w:color w:val="C64D27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="Arial Unicode MS" w:hAnsiTheme="minorHAnsi" w:cstheme="minorHAnsi"/>
                          <w:i/>
                          <w:color w:val="C64D27"/>
                          <w:sz w:val="24"/>
                          <w:szCs w:val="24"/>
                        </w:rPr>
                        <w:t>‘’</w:t>
                      </w:r>
                      <w:r w:rsidR="006E7692" w:rsidRPr="006E7692">
                        <w:rPr>
                          <w:rFonts w:asciiTheme="minorHAnsi" w:eastAsia="Arial Unicode MS" w:hAnsiTheme="minorHAnsi" w:cstheme="minorHAnsi"/>
                          <w:i/>
                          <w:color w:val="C64D27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Theme="minorHAnsi" w:eastAsia="Arial Unicode MS" w:hAnsiTheme="minorHAnsi" w:cstheme="minorHAnsi"/>
                          <w:i/>
                          <w:color w:val="C64D27"/>
                          <w:sz w:val="24"/>
                          <w:szCs w:val="24"/>
                        </w:rPr>
                        <w:t>work in Rotherham is inspiring.’’</w:t>
                      </w:r>
                    </w:p>
                    <w:p w14:paraId="28376681" w14:textId="77777777" w:rsidR="003C610D" w:rsidRPr="0031485B" w:rsidRDefault="003C610D" w:rsidP="003C610D">
                      <w:pPr>
                        <w:spacing w:after="40" w:line="16" w:lineRule="atLeast"/>
                        <w:jc w:val="center"/>
                        <w:rPr>
                          <w:rFonts w:asciiTheme="minorHAnsi" w:eastAsia="Arial Unicode MS" w:hAnsiTheme="minorHAnsi" w:cstheme="minorHAnsi"/>
                          <w:noProof/>
                          <w:color w:val="C64D27"/>
                          <w:sz w:val="32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4A27A5" w14:textId="1ACCA902" w:rsidR="00586ECD" w:rsidRPr="00CD323B" w:rsidRDefault="008A09D6" w:rsidP="00CE40D6">
      <w:pPr>
        <w:pStyle w:val="NoSpacing"/>
        <w:spacing w:after="80" w:line="192" w:lineRule="auto"/>
        <w:jc w:val="both"/>
        <w:rPr>
          <w:rFonts w:asciiTheme="minorHAnsi" w:eastAsia="Arial Unicode MS" w:hAnsiTheme="minorHAnsi" w:cstheme="minorHAnsi"/>
          <w:color w:val="C64D27"/>
          <w:sz w:val="28"/>
          <w:szCs w:val="28"/>
        </w:rPr>
      </w:pPr>
      <w:r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>What difference will the</w:t>
      </w:r>
      <w:r w:rsidR="00D263FC"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 xml:space="preserve"> full</w:t>
      </w:r>
      <w:r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 xml:space="preserve"> </w:t>
      </w:r>
      <w:r w:rsidR="000B1AF6" w:rsidRPr="00CD323B">
        <w:rPr>
          <w:rFonts w:asciiTheme="minorHAnsi" w:eastAsia="Arial Unicode MS" w:hAnsiTheme="minorHAnsi" w:cstheme="minorHAnsi"/>
          <w:i/>
          <w:color w:val="800000"/>
          <w:sz w:val="28"/>
          <w:szCs w:val="28"/>
        </w:rPr>
        <w:t>VOICES</w:t>
      </w:r>
      <w:r w:rsidRPr="00CD323B">
        <w:rPr>
          <w:rFonts w:asciiTheme="minorHAnsi" w:eastAsia="Arial Unicode MS" w:hAnsiTheme="minorHAnsi" w:cstheme="minorHAnsi"/>
          <w:i/>
          <w:color w:val="800000"/>
          <w:sz w:val="28"/>
          <w:szCs w:val="28"/>
        </w:rPr>
        <w:t xml:space="preserve"> </w:t>
      </w:r>
      <w:r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>process</w:t>
      </w:r>
      <w:r w:rsidR="000B1AF6" w:rsidRPr="00CD323B">
        <w:rPr>
          <w:rFonts w:asciiTheme="minorHAnsi" w:eastAsia="Arial Unicode MS" w:hAnsiTheme="minorHAnsi" w:cstheme="minorHAnsi"/>
          <w:color w:val="800000"/>
          <w:sz w:val="28"/>
          <w:szCs w:val="28"/>
        </w:rPr>
        <w:t xml:space="preserve"> </w:t>
      </w:r>
      <w:r w:rsidR="00586ECD"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 xml:space="preserve">make to your </w:t>
      </w:r>
      <w:r w:rsid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>l</w:t>
      </w:r>
      <w:r w:rsidR="00586ECD"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 xml:space="preserve">ocal </w:t>
      </w:r>
      <w:r w:rsid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>a</w:t>
      </w:r>
      <w:r w:rsidR="00586ECD" w:rsidRPr="00CD323B">
        <w:rPr>
          <w:rFonts w:asciiTheme="minorHAnsi" w:eastAsia="Arial Unicode MS" w:hAnsiTheme="minorHAnsi" w:cstheme="minorHAnsi"/>
          <w:color w:val="C64D27"/>
          <w:sz w:val="28"/>
          <w:szCs w:val="28"/>
        </w:rPr>
        <w:t xml:space="preserve">rea? </w:t>
      </w:r>
    </w:p>
    <w:p w14:paraId="5B7B5B3F" w14:textId="7BE80FED" w:rsidR="00AF32F6" w:rsidRDefault="004A7A52" w:rsidP="00AF32F6">
      <w:pPr>
        <w:pStyle w:val="ListParagraph"/>
        <w:numPr>
          <w:ilvl w:val="0"/>
          <w:numId w:val="14"/>
        </w:numPr>
        <w:ind w:left="709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Through a process of joint reflection and activity </w:t>
      </w:r>
      <w:r w:rsidR="00D263FC">
        <w:rPr>
          <w:rFonts w:asciiTheme="minorHAnsi" w:hAnsiTheme="minorHAnsi"/>
          <w:b w:val="0"/>
          <w:sz w:val="24"/>
          <w:szCs w:val="24"/>
        </w:rPr>
        <w:t>involving</w:t>
      </w:r>
      <w:r>
        <w:rPr>
          <w:rFonts w:asciiTheme="minorHAnsi" w:hAnsiTheme="minorHAnsi"/>
          <w:b w:val="0"/>
          <w:sz w:val="24"/>
          <w:szCs w:val="24"/>
        </w:rPr>
        <w:t xml:space="preserve"> key SEND partners in your </w:t>
      </w:r>
      <w:r w:rsidR="00D263FC">
        <w:rPr>
          <w:rFonts w:asciiTheme="minorHAnsi" w:hAnsiTheme="minorHAnsi"/>
          <w:b w:val="0"/>
          <w:sz w:val="24"/>
          <w:szCs w:val="24"/>
        </w:rPr>
        <w:t>l</w:t>
      </w:r>
      <w:r>
        <w:rPr>
          <w:rFonts w:asciiTheme="minorHAnsi" w:hAnsiTheme="minorHAnsi"/>
          <w:b w:val="0"/>
          <w:sz w:val="24"/>
          <w:szCs w:val="24"/>
        </w:rPr>
        <w:t xml:space="preserve">ocal </w:t>
      </w:r>
      <w:r w:rsidR="00D263FC">
        <w:rPr>
          <w:rFonts w:asciiTheme="minorHAnsi" w:hAnsiTheme="minorHAnsi"/>
          <w:b w:val="0"/>
          <w:sz w:val="24"/>
          <w:szCs w:val="24"/>
        </w:rPr>
        <w:t>a</w:t>
      </w:r>
      <w:r>
        <w:rPr>
          <w:rFonts w:asciiTheme="minorHAnsi" w:hAnsiTheme="minorHAnsi"/>
          <w:b w:val="0"/>
          <w:sz w:val="24"/>
          <w:szCs w:val="24"/>
        </w:rPr>
        <w:t>rea you will know how well you are doing</w:t>
      </w:r>
      <w:r w:rsidR="00586ECD">
        <w:rPr>
          <w:rFonts w:asciiTheme="minorHAnsi" w:hAnsiTheme="minorHAnsi"/>
          <w:b w:val="0"/>
          <w:sz w:val="24"/>
          <w:szCs w:val="24"/>
        </w:rPr>
        <w:t xml:space="preserve"> when it comes to co-production</w:t>
      </w:r>
    </w:p>
    <w:p w14:paraId="26686C16" w14:textId="3A48159E" w:rsidR="004A7A52" w:rsidRPr="00AF32F6" w:rsidRDefault="004A7A52" w:rsidP="00AF32F6">
      <w:pPr>
        <w:pStyle w:val="ListParagraph"/>
        <w:numPr>
          <w:ilvl w:val="0"/>
          <w:numId w:val="14"/>
        </w:numPr>
        <w:ind w:left="709"/>
        <w:rPr>
          <w:rFonts w:asciiTheme="minorHAnsi" w:hAnsiTheme="minorHAnsi"/>
          <w:b w:val="0"/>
          <w:sz w:val="24"/>
          <w:szCs w:val="24"/>
        </w:rPr>
      </w:pPr>
      <w:r w:rsidRPr="00AF32F6">
        <w:rPr>
          <w:rFonts w:asciiTheme="minorHAnsi" w:hAnsiTheme="minorHAnsi"/>
          <w:b w:val="0"/>
          <w:sz w:val="24"/>
          <w:szCs w:val="24"/>
        </w:rPr>
        <w:t xml:space="preserve">You will have a report providing an evidence-base that </w:t>
      </w:r>
      <w:r w:rsidR="00AF32F6" w:rsidRPr="00AF32F6">
        <w:rPr>
          <w:rFonts w:asciiTheme="minorHAnsi" w:hAnsiTheme="minorHAnsi"/>
          <w:b w:val="0"/>
          <w:sz w:val="24"/>
          <w:szCs w:val="24"/>
        </w:rPr>
        <w:t xml:space="preserve">authentically represents the </w:t>
      </w:r>
      <w:r w:rsidRPr="00AF32F6">
        <w:rPr>
          <w:rFonts w:asciiTheme="minorHAnsi" w:hAnsiTheme="minorHAnsi"/>
          <w:b w:val="0"/>
          <w:sz w:val="24"/>
          <w:szCs w:val="24"/>
        </w:rPr>
        <w:t xml:space="preserve">voices of local young people, parent carers and practitioners </w:t>
      </w:r>
      <w:r w:rsidR="00D263FC">
        <w:rPr>
          <w:rFonts w:asciiTheme="minorHAnsi" w:hAnsiTheme="minorHAnsi"/>
          <w:b w:val="0"/>
          <w:sz w:val="24"/>
          <w:szCs w:val="24"/>
        </w:rPr>
        <w:t>to</w:t>
      </w:r>
      <w:r w:rsidRPr="00AF32F6">
        <w:rPr>
          <w:rFonts w:asciiTheme="minorHAnsi" w:hAnsiTheme="minorHAnsi"/>
          <w:b w:val="0"/>
          <w:sz w:val="24"/>
          <w:szCs w:val="24"/>
        </w:rPr>
        <w:t xml:space="preserve"> provide a basis for </w:t>
      </w:r>
      <w:r w:rsidR="00AF32F6">
        <w:rPr>
          <w:rFonts w:asciiTheme="minorHAnsi" w:hAnsiTheme="minorHAnsi"/>
          <w:b w:val="0"/>
          <w:sz w:val="24"/>
          <w:szCs w:val="24"/>
        </w:rPr>
        <w:t>your next steps and action plan</w:t>
      </w:r>
    </w:p>
    <w:p w14:paraId="0F074690" w14:textId="5D5EE4DD" w:rsidR="004A7A52" w:rsidRPr="004A7A52" w:rsidRDefault="004A7A52" w:rsidP="00AF32F6">
      <w:pPr>
        <w:pStyle w:val="ListParagraph"/>
        <w:numPr>
          <w:ilvl w:val="0"/>
          <w:numId w:val="14"/>
        </w:numPr>
        <w:ind w:left="709"/>
        <w:rPr>
          <w:rFonts w:asciiTheme="minorHAnsi" w:hAnsiTheme="minorHAnsi"/>
          <w:b w:val="0"/>
          <w:sz w:val="24"/>
          <w:szCs w:val="24"/>
        </w:rPr>
      </w:pPr>
      <w:r w:rsidRPr="004A7A52">
        <w:rPr>
          <w:rFonts w:asciiTheme="minorHAnsi" w:hAnsiTheme="minorHAnsi"/>
          <w:b w:val="0"/>
          <w:sz w:val="24"/>
          <w:szCs w:val="24"/>
        </w:rPr>
        <w:t>Building upon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  <w:r w:rsidRPr="004A7A52">
        <w:rPr>
          <w:rFonts w:asciiTheme="minorHAnsi" w:hAnsiTheme="minorHAnsi"/>
          <w:b w:val="0"/>
          <w:sz w:val="24"/>
          <w:szCs w:val="24"/>
        </w:rPr>
        <w:t xml:space="preserve">strengths, positive </w:t>
      </w:r>
      <w:r>
        <w:rPr>
          <w:rFonts w:asciiTheme="minorHAnsi" w:hAnsiTheme="minorHAnsi"/>
          <w:b w:val="0"/>
          <w:sz w:val="24"/>
          <w:szCs w:val="24"/>
        </w:rPr>
        <w:t xml:space="preserve">relationships and </w:t>
      </w:r>
      <w:r w:rsidR="00D263FC">
        <w:rPr>
          <w:rFonts w:asciiTheme="minorHAnsi" w:hAnsiTheme="minorHAnsi"/>
          <w:b w:val="0"/>
          <w:sz w:val="24"/>
          <w:szCs w:val="24"/>
        </w:rPr>
        <w:t>l</w:t>
      </w:r>
      <w:r w:rsidR="009559EC">
        <w:rPr>
          <w:rFonts w:asciiTheme="minorHAnsi" w:hAnsiTheme="minorHAnsi"/>
          <w:b w:val="0"/>
          <w:sz w:val="24"/>
          <w:szCs w:val="24"/>
        </w:rPr>
        <w:t xml:space="preserve">ocal </w:t>
      </w:r>
      <w:r w:rsidR="00D263FC">
        <w:rPr>
          <w:rFonts w:asciiTheme="minorHAnsi" w:hAnsiTheme="minorHAnsi"/>
          <w:b w:val="0"/>
          <w:sz w:val="24"/>
          <w:szCs w:val="24"/>
        </w:rPr>
        <w:t>a</w:t>
      </w:r>
      <w:r w:rsidR="009559EC">
        <w:rPr>
          <w:rFonts w:asciiTheme="minorHAnsi" w:hAnsiTheme="minorHAnsi"/>
          <w:b w:val="0"/>
          <w:sz w:val="24"/>
          <w:szCs w:val="24"/>
        </w:rPr>
        <w:t xml:space="preserve">rea </w:t>
      </w:r>
      <w:r w:rsidRPr="004A7A52">
        <w:rPr>
          <w:rFonts w:asciiTheme="minorHAnsi" w:hAnsiTheme="minorHAnsi"/>
          <w:b w:val="0"/>
          <w:sz w:val="24"/>
          <w:szCs w:val="24"/>
        </w:rPr>
        <w:t>partnerships</w:t>
      </w:r>
      <w:r w:rsidR="009559EC">
        <w:rPr>
          <w:rFonts w:asciiTheme="minorHAnsi" w:hAnsiTheme="minorHAnsi"/>
          <w:b w:val="0"/>
          <w:sz w:val="24"/>
          <w:szCs w:val="24"/>
        </w:rPr>
        <w:t xml:space="preserve"> across sectors </w:t>
      </w:r>
      <w:r>
        <w:rPr>
          <w:rFonts w:asciiTheme="minorHAnsi" w:hAnsiTheme="minorHAnsi"/>
          <w:b w:val="0"/>
          <w:sz w:val="24"/>
          <w:szCs w:val="24"/>
        </w:rPr>
        <w:t xml:space="preserve">will </w:t>
      </w:r>
      <w:r w:rsidR="005F2A1A">
        <w:rPr>
          <w:rFonts w:asciiTheme="minorHAnsi" w:hAnsiTheme="minorHAnsi"/>
          <w:b w:val="0"/>
          <w:sz w:val="24"/>
          <w:szCs w:val="24"/>
        </w:rPr>
        <w:t>have</w:t>
      </w:r>
      <w:r>
        <w:rPr>
          <w:rFonts w:asciiTheme="minorHAnsi" w:hAnsiTheme="minorHAnsi"/>
          <w:b w:val="0"/>
          <w:sz w:val="24"/>
          <w:szCs w:val="24"/>
        </w:rPr>
        <w:t xml:space="preserve"> greater mutual understanding and co-production </w:t>
      </w:r>
      <w:r w:rsidR="005F2A1A">
        <w:rPr>
          <w:rFonts w:asciiTheme="minorHAnsi" w:hAnsiTheme="minorHAnsi"/>
          <w:b w:val="0"/>
          <w:sz w:val="24"/>
          <w:szCs w:val="24"/>
        </w:rPr>
        <w:t xml:space="preserve">will strengthen within </w:t>
      </w:r>
      <w:r w:rsidRPr="004A7A52">
        <w:rPr>
          <w:rFonts w:asciiTheme="minorHAnsi" w:hAnsiTheme="minorHAnsi"/>
          <w:b w:val="0"/>
          <w:sz w:val="24"/>
          <w:szCs w:val="24"/>
        </w:rPr>
        <w:t xml:space="preserve">culture and ethos </w:t>
      </w:r>
    </w:p>
    <w:p w14:paraId="0D65003D" w14:textId="2C20C585" w:rsidR="00D263FC" w:rsidRPr="00AF32F6" w:rsidRDefault="00D263FC" w:rsidP="00AF32F6">
      <w:pPr>
        <w:pStyle w:val="ListParagraph"/>
        <w:numPr>
          <w:ilvl w:val="0"/>
          <w:numId w:val="14"/>
        </w:numPr>
        <w:ind w:left="709"/>
        <w:rPr>
          <w:rFonts w:asciiTheme="minorHAnsi" w:eastAsia="Arial Unicode MS" w:hAnsiTheme="minorHAnsi" w:cstheme="minorHAnsi"/>
          <w:i/>
          <w:color w:val="C64D27"/>
          <w:sz w:val="32"/>
          <w:szCs w:val="32"/>
        </w:rPr>
      </w:pPr>
      <w:r>
        <w:rPr>
          <w:rFonts w:asciiTheme="minorHAnsi" w:hAnsiTheme="minorHAnsi"/>
          <w:b w:val="0"/>
          <w:sz w:val="24"/>
          <w:szCs w:val="24"/>
        </w:rPr>
        <w:t xml:space="preserve">Most importantly, everybody’s experience should </w:t>
      </w:r>
      <w:r w:rsidR="005F2A1A">
        <w:rPr>
          <w:rFonts w:asciiTheme="minorHAnsi" w:hAnsiTheme="minorHAnsi"/>
          <w:b w:val="0"/>
          <w:sz w:val="24"/>
          <w:szCs w:val="24"/>
        </w:rPr>
        <w:t xml:space="preserve">be </w:t>
      </w:r>
      <w:r>
        <w:rPr>
          <w:rFonts w:asciiTheme="minorHAnsi" w:hAnsiTheme="minorHAnsi"/>
          <w:b w:val="0"/>
          <w:sz w:val="24"/>
          <w:szCs w:val="24"/>
        </w:rPr>
        <w:t>enhanced</w:t>
      </w:r>
    </w:p>
    <w:tbl>
      <w:tblPr>
        <w:tblStyle w:val="TableGrid"/>
        <w:tblpPr w:leftFromText="180" w:rightFromText="180" w:vertAnchor="text" w:horzAnchor="margin" w:tblpY="231"/>
        <w:tblW w:w="9614" w:type="dxa"/>
        <w:shd w:val="clear" w:color="auto" w:fill="C00000"/>
        <w:tblLook w:val="04A0" w:firstRow="1" w:lastRow="0" w:firstColumn="1" w:lastColumn="0" w:noHBand="0" w:noVBand="1"/>
      </w:tblPr>
      <w:tblGrid>
        <w:gridCol w:w="9614"/>
      </w:tblGrid>
      <w:tr w:rsidR="00CD323B" w:rsidRPr="00766EFD" w14:paraId="40BB29A2" w14:textId="77777777" w:rsidTr="005F2A1A">
        <w:trPr>
          <w:trHeight w:val="2825"/>
        </w:trPr>
        <w:tc>
          <w:tcPr>
            <w:tcW w:w="9614" w:type="dxa"/>
            <w:shd w:val="clear" w:color="auto" w:fill="C00000"/>
          </w:tcPr>
          <w:p w14:paraId="0F766A04" w14:textId="19B92FA5" w:rsidR="00CD323B" w:rsidRPr="00766EFD" w:rsidRDefault="00CD323B" w:rsidP="00CD323B">
            <w:pPr>
              <w:pStyle w:val="NoSpacing"/>
              <w:spacing w:line="276" w:lineRule="auto"/>
              <w:jc w:val="center"/>
              <w:rPr>
                <w:rFonts w:asciiTheme="minorHAnsi" w:eastAsia="Arial Unicode MS" w:hAnsiTheme="minorHAnsi" w:cstheme="minorHAnsi"/>
                <w:color w:val="FFFFFF" w:themeColor="background1"/>
                <w:sz w:val="32"/>
                <w:szCs w:val="32"/>
              </w:rPr>
            </w:pPr>
            <w:bookmarkStart w:id="0" w:name="_Hlk44587060"/>
            <w:r w:rsidRPr="004E69B4">
              <w:rPr>
                <w:rFonts w:asciiTheme="minorHAnsi" w:eastAsia="Arial Unicode MS" w:hAnsiTheme="minorHAnsi" w:cstheme="minorHAnsi"/>
                <w:iCs/>
                <w:color w:val="FFFFFF" w:themeColor="background1"/>
                <w:sz w:val="32"/>
                <w:szCs w:val="32"/>
              </w:rPr>
              <w:t>Full</w:t>
            </w:r>
            <w:r>
              <w:rPr>
                <w:rFonts w:asciiTheme="minorHAnsi" w:eastAsia="Arial Unicode MS" w:hAnsiTheme="minorHAnsi" w:cstheme="minorHAnsi"/>
                <w:i/>
                <w:color w:val="FFFFFF" w:themeColor="background1"/>
                <w:sz w:val="32"/>
                <w:szCs w:val="32"/>
              </w:rPr>
              <w:t xml:space="preserve"> VOICES </w:t>
            </w:r>
            <w:r>
              <w:rPr>
                <w:rFonts w:asciiTheme="minorHAnsi" w:eastAsia="Arial Unicode MS" w:hAnsiTheme="minorHAnsi" w:cstheme="minorHAnsi"/>
                <w:iCs/>
                <w:color w:val="FFFFFF" w:themeColor="background1"/>
                <w:sz w:val="32"/>
                <w:szCs w:val="32"/>
              </w:rPr>
              <w:t>package</w:t>
            </w:r>
            <w:r>
              <w:rPr>
                <w:rFonts w:asciiTheme="minorHAnsi" w:eastAsia="Arial Unicode MS" w:hAnsiTheme="minorHAnsi" w:cstheme="minorHAnsi"/>
                <w:color w:val="FFFFFF" w:themeColor="background1"/>
                <w:sz w:val="32"/>
                <w:szCs w:val="32"/>
              </w:rPr>
              <w:t xml:space="preserve">: </w:t>
            </w:r>
            <w:r w:rsidR="00793F12">
              <w:rPr>
                <w:rFonts w:asciiTheme="minorHAnsi" w:eastAsia="Arial Unicode MS" w:hAnsiTheme="minorHAnsi" w:cstheme="minorHAnsi"/>
                <w:color w:val="FFFFFF" w:themeColor="background1"/>
                <w:sz w:val="32"/>
                <w:szCs w:val="32"/>
              </w:rPr>
              <w:t xml:space="preserve">from </w:t>
            </w:r>
            <w:r>
              <w:rPr>
                <w:rFonts w:asciiTheme="minorHAnsi" w:eastAsia="Arial Unicode MS" w:hAnsiTheme="minorHAnsi" w:cstheme="minorHAnsi"/>
                <w:color w:val="FFFFFF" w:themeColor="background1"/>
                <w:sz w:val="32"/>
                <w:szCs w:val="32"/>
              </w:rPr>
              <w:t xml:space="preserve">£12,500 </w:t>
            </w:r>
            <w:r w:rsidRPr="00766EFD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8"/>
                <w:szCs w:val="28"/>
              </w:rPr>
              <w:t>plus expenses</w:t>
            </w:r>
          </w:p>
          <w:p w14:paraId="4CCDCEDA" w14:textId="2737FDD7" w:rsidR="00CD323B" w:rsidRDefault="00CD323B" w:rsidP="00CD323B">
            <w:pPr>
              <w:pStyle w:val="NoSpacing"/>
              <w:jc w:val="center"/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The package is </w:t>
            </w:r>
            <w:r w:rsidR="00636853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co-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delivered by a dedicated and experienced team of </w:t>
            </w:r>
            <w:r w:rsidRPr="003F7FFB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parent carer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s and/</w:t>
            </w:r>
            <w:r w:rsidRPr="003F7FFB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or young pe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ople </w:t>
            </w:r>
            <w:r w:rsidR="00636853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together 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with practitioners</w:t>
            </w:r>
            <w:r w:rsidRPr="003F7FFB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. 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They</w:t>
            </w:r>
            <w:r w:rsidRPr="003F7FFB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will work in partnership with you to learn more about your local context and offer informal peer support, including consultations and communications</w:t>
            </w:r>
            <w:r w:rsidR="00636853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,</w:t>
            </w:r>
            <w:bookmarkStart w:id="1" w:name="_GoBack"/>
            <w:bookmarkEnd w:id="1"/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 as </w:t>
            </w:r>
            <w:r w:rsidRPr="003F7FFB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you are planning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. Focus groups will be facilitated, transcribed and analysed and key co-production narratives identified in a comprehensive report, including strengths and next steps. The team will then co-deliver </w:t>
            </w:r>
            <w:r w:rsidR="005F2A1A"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 xml:space="preserve">a </w:t>
            </w:r>
            <w:r>
              <w:rPr>
                <w:rFonts w:asciiTheme="minorHAnsi" w:eastAsia="Arial Unicode MS" w:hAnsiTheme="minorHAnsi" w:cstheme="minorHAnsi"/>
                <w:b w:val="0"/>
                <w:color w:val="FFFFFF" w:themeColor="background1"/>
                <w:sz w:val="24"/>
                <w:szCs w:val="24"/>
              </w:rPr>
              <w:t>whole area co-production training and action planning event involving all key SEND partners at which priorities for the area will be agreed.</w:t>
            </w:r>
          </w:p>
          <w:p w14:paraId="52B9E60C" w14:textId="77777777" w:rsidR="00CD323B" w:rsidRPr="00032E19" w:rsidRDefault="00CD323B" w:rsidP="005F2A1A">
            <w:pPr>
              <w:pStyle w:val="NoSpacing"/>
              <w:spacing w:line="276" w:lineRule="auto"/>
              <w:jc w:val="center"/>
              <w:rPr>
                <w:rFonts w:asciiTheme="minorHAnsi" w:eastAsia="Arial Unicode MS" w:hAnsiTheme="minorHAnsi" w:cstheme="minorHAnsi"/>
                <w:b w:val="0"/>
                <w:i/>
                <w:color w:val="C64D27"/>
                <w:sz w:val="18"/>
                <w:szCs w:val="18"/>
              </w:rPr>
            </w:pPr>
          </w:p>
        </w:tc>
      </w:tr>
      <w:bookmarkEnd w:id="0"/>
    </w:tbl>
    <w:p w14:paraId="62AD7ABF" w14:textId="4BC1FCB1" w:rsidR="003134C3" w:rsidRDefault="003134C3">
      <w:pPr>
        <w:rPr>
          <w:rFonts w:ascii="Comic Sans MS" w:hAnsi="Comic Sans MS"/>
        </w:rPr>
      </w:pPr>
    </w:p>
    <w:p w14:paraId="344AEAFF" w14:textId="3F66B0CE" w:rsidR="00B371A4" w:rsidRPr="00A1507A" w:rsidRDefault="005F2A1A" w:rsidP="005F2A1A">
      <w:pPr>
        <w:rPr>
          <w:rFonts w:asciiTheme="minorHAnsi" w:hAnsiTheme="minorHAnsi"/>
          <w:color w:val="C64D27"/>
          <w:sz w:val="28"/>
          <w:szCs w:val="28"/>
        </w:rPr>
      </w:pPr>
      <w:r w:rsidRPr="005F2A1A">
        <w:rPr>
          <w:rFonts w:asciiTheme="minorHAnsi" w:hAnsiTheme="minorHAnsi"/>
          <w:color w:val="C64D27"/>
          <w:sz w:val="28"/>
          <w:szCs w:val="28"/>
        </w:rPr>
        <w:t>Also ask about bespoke alternatives, costings for a graduated approach, consultation and training packages to suit your area’s needs.</w:t>
      </w:r>
      <w:r>
        <w:rPr>
          <w:rFonts w:asciiTheme="minorHAnsi" w:hAnsiTheme="minorHAnsi"/>
          <w:color w:val="C64D27"/>
          <w:sz w:val="28"/>
          <w:szCs w:val="28"/>
        </w:rPr>
        <w:t xml:space="preserve"> </w:t>
      </w:r>
    </w:p>
    <w:p w14:paraId="1A3C2C6D" w14:textId="77777777" w:rsidR="005F2A1A" w:rsidRDefault="005F2A1A">
      <w:pPr>
        <w:rPr>
          <w:rFonts w:asciiTheme="minorHAnsi" w:hAnsiTheme="minorHAnsi"/>
          <w:color w:val="C64D27"/>
          <w:sz w:val="28"/>
          <w:szCs w:val="28"/>
        </w:rPr>
      </w:pPr>
      <w:r>
        <w:rPr>
          <w:rFonts w:asciiTheme="minorHAnsi" w:hAnsiTheme="minorHAnsi"/>
          <w:color w:val="C64D27"/>
          <w:sz w:val="28"/>
          <w:szCs w:val="28"/>
        </w:rPr>
        <w:t xml:space="preserve">Contact Eva for more details: </w:t>
      </w:r>
    </w:p>
    <w:p w14:paraId="2DEBA82B" w14:textId="3DF05E53" w:rsidR="008D5CB2" w:rsidRPr="005F2A1A" w:rsidRDefault="00BB7FAA">
      <w:pPr>
        <w:rPr>
          <w:rFonts w:asciiTheme="minorHAnsi" w:hAnsiTheme="minorHAnsi"/>
          <w:color w:val="C64D27"/>
          <w:sz w:val="28"/>
          <w:szCs w:val="28"/>
        </w:rPr>
      </w:pPr>
      <w:r w:rsidRPr="00A1507A">
        <w:rPr>
          <w:rFonts w:asciiTheme="minorHAnsi" w:hAnsiTheme="minorHAnsi"/>
          <w:color w:val="C64D27"/>
          <w:sz w:val="28"/>
          <w:szCs w:val="28"/>
        </w:rPr>
        <w:t>e</w:t>
      </w:r>
      <w:r w:rsidR="00B371A4" w:rsidRPr="00A1507A">
        <w:rPr>
          <w:rFonts w:asciiTheme="minorHAnsi" w:hAnsiTheme="minorHAnsi"/>
          <w:color w:val="C64D27"/>
          <w:sz w:val="28"/>
          <w:szCs w:val="28"/>
        </w:rPr>
        <w:t xml:space="preserve">mail </w:t>
      </w:r>
      <w:r w:rsidR="005E25C6" w:rsidRPr="00A1507A">
        <w:rPr>
          <w:rFonts w:asciiTheme="minorHAnsi" w:eastAsia="Arial Unicode MS" w:hAnsiTheme="minorHAnsi" w:cstheme="minorHAnsi"/>
          <w:color w:val="800000"/>
          <w:sz w:val="28"/>
          <w:szCs w:val="24"/>
        </w:rPr>
        <w:t>genuine.partnerships@rotherham.gov.uk</w:t>
      </w:r>
      <w:r w:rsidR="00B371A4" w:rsidRPr="00A1507A">
        <w:rPr>
          <w:rFonts w:asciiTheme="minorHAnsi" w:hAnsiTheme="minorHAnsi"/>
          <w:b w:val="0"/>
          <w:color w:val="800000"/>
          <w:sz w:val="28"/>
          <w:szCs w:val="28"/>
        </w:rPr>
        <w:t xml:space="preserve"> </w:t>
      </w:r>
      <w:r w:rsidR="00B371A4" w:rsidRPr="00A1507A">
        <w:rPr>
          <w:rFonts w:asciiTheme="minorHAnsi" w:hAnsiTheme="minorHAnsi"/>
          <w:bCs/>
          <w:color w:val="C64D27"/>
          <w:sz w:val="28"/>
          <w:szCs w:val="28"/>
        </w:rPr>
        <w:t>or</w:t>
      </w:r>
      <w:r w:rsidR="00B371A4" w:rsidRPr="00A1507A">
        <w:rPr>
          <w:rFonts w:asciiTheme="minorHAnsi" w:hAnsiTheme="minorHAnsi"/>
          <w:b w:val="0"/>
          <w:color w:val="C64D27"/>
          <w:sz w:val="28"/>
          <w:szCs w:val="28"/>
        </w:rPr>
        <w:t xml:space="preserve"> </w:t>
      </w:r>
      <w:r w:rsidR="00B371A4" w:rsidRPr="00A1507A">
        <w:rPr>
          <w:rFonts w:asciiTheme="minorHAnsi" w:hAnsiTheme="minorHAnsi"/>
          <w:color w:val="C64D27"/>
          <w:sz w:val="28"/>
          <w:szCs w:val="28"/>
        </w:rPr>
        <w:t xml:space="preserve">telephone </w:t>
      </w:r>
      <w:r w:rsidR="00D263FC" w:rsidRPr="00A1507A">
        <w:rPr>
          <w:rFonts w:asciiTheme="minorHAnsi" w:hAnsiTheme="minorHAnsi"/>
          <w:color w:val="800000"/>
          <w:sz w:val="28"/>
          <w:szCs w:val="28"/>
        </w:rPr>
        <w:t>01709 82258</w:t>
      </w:r>
      <w:r w:rsidR="005F2A1A">
        <w:rPr>
          <w:rFonts w:asciiTheme="minorHAnsi" w:hAnsiTheme="minorHAnsi"/>
          <w:color w:val="800000"/>
          <w:sz w:val="28"/>
          <w:szCs w:val="28"/>
        </w:rPr>
        <w:t>0</w:t>
      </w:r>
    </w:p>
    <w:sectPr w:rsidR="008D5CB2" w:rsidRPr="005F2A1A" w:rsidSect="006E7692">
      <w:headerReference w:type="default" r:id="rId9"/>
      <w:footerReference w:type="default" r:id="rId10"/>
      <w:pgSz w:w="11906" w:h="16838"/>
      <w:pgMar w:top="115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D946F" w14:textId="77777777" w:rsidR="00964643" w:rsidRDefault="00964643" w:rsidP="00550F07">
      <w:pPr>
        <w:spacing w:line="240" w:lineRule="auto"/>
      </w:pPr>
      <w:r>
        <w:separator/>
      </w:r>
    </w:p>
  </w:endnote>
  <w:endnote w:type="continuationSeparator" w:id="0">
    <w:p w14:paraId="1658E3A8" w14:textId="77777777" w:rsidR="00964643" w:rsidRDefault="00964643" w:rsidP="00550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43642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3746D9" w14:textId="77777777" w:rsidR="008F76E2" w:rsidRDefault="008F76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3FC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1A5E159" w14:textId="77777777" w:rsidR="008D06EC" w:rsidRDefault="008D0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2B465" w14:textId="77777777" w:rsidR="00964643" w:rsidRDefault="00964643" w:rsidP="00550F07">
      <w:pPr>
        <w:spacing w:line="240" w:lineRule="auto"/>
      </w:pPr>
      <w:r>
        <w:separator/>
      </w:r>
    </w:p>
  </w:footnote>
  <w:footnote w:type="continuationSeparator" w:id="0">
    <w:p w14:paraId="01EDAC60" w14:textId="77777777" w:rsidR="00964643" w:rsidRDefault="00964643" w:rsidP="00550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1D7CD" w14:textId="5C9C880A" w:rsidR="00BF031E" w:rsidRPr="00FF68C2" w:rsidRDefault="00BF031E" w:rsidP="00FF68C2">
    <w:pPr>
      <w:ind w:left="-284"/>
      <w:rPr>
        <w:rFonts w:asciiTheme="minorHAnsi" w:hAnsiTheme="minorHAnsi" w:cstheme="minorHAnsi"/>
        <w:i/>
        <w:color w:val="800000"/>
        <w:sz w:val="32"/>
        <w:szCs w:val="32"/>
      </w:rPr>
    </w:pPr>
    <w:r w:rsidRPr="002F50CD">
      <w:rPr>
        <w:rFonts w:ascii="Consolas" w:hAnsi="Consolas" w:cs="Consolas"/>
        <w:b w:val="0"/>
        <w:i/>
        <w:noProof/>
        <w:color w:val="800000"/>
        <w:sz w:val="32"/>
        <w:szCs w:val="32"/>
        <w:lang w:eastAsia="en-GB"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6660D2AA" wp14:editId="7EC38AEA">
              <wp:simplePos x="0" y="0"/>
              <wp:positionH relativeFrom="margin">
                <wp:posOffset>1743075</wp:posOffset>
              </wp:positionH>
              <wp:positionV relativeFrom="paragraph">
                <wp:posOffset>-327025</wp:posOffset>
              </wp:positionV>
              <wp:extent cx="2114550" cy="609600"/>
              <wp:effectExtent l="0" t="0" r="0" b="0"/>
              <wp:wrapTight wrapText="bothSides">
                <wp:wrapPolygon edited="0">
                  <wp:start x="2141" y="0"/>
                  <wp:lineTo x="389" y="2700"/>
                  <wp:lineTo x="0" y="10125"/>
                  <wp:lineTo x="389" y="13500"/>
                  <wp:lineTo x="1362" y="18225"/>
                  <wp:lineTo x="1751" y="19575"/>
                  <wp:lineTo x="4281" y="19575"/>
                  <wp:lineTo x="21405" y="14175"/>
                  <wp:lineTo x="21405" y="6750"/>
                  <wp:lineTo x="3697" y="0"/>
                  <wp:lineTo x="2141" y="0"/>
                </wp:wrapPolygon>
              </wp:wrapTight>
              <wp:docPr id="289" name="Group 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14550" cy="609600"/>
                        <a:chOff x="0" y="0"/>
                        <a:chExt cx="3886200" cy="1087120"/>
                      </a:xfrm>
                    </wpg:grpSpPr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88" name="Picture 28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6825" y="390526"/>
                          <a:ext cx="2619375" cy="3083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00CA9D" id="Group 289" o:spid="_x0000_s1026" style="position:absolute;margin-left:137.25pt;margin-top:-25.75pt;width:166.5pt;height:48pt;z-index:-251641344;mso-position-horizontal-relative:margin;mso-width-relative:margin;mso-height-relative:margin" coordsize="38862,10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KKisECAADUBwAADgAAAGRycy9lMm9Eb2MueG1s1FXJ&#10;btswEL0X6D8QvCdaHCuyEDsomiYokKZGlw+gKUoiIi4gacv5+w4pyU7soHVzy8EyOeQM37x5Q15d&#10;b0WLNsxYruQcJ+cxRkxSVXJZz/HvX7dnOUbWEVmSVkk2x0/M4uvFxw9XnS5YqhrVlswgCCJt0ek5&#10;bpzTRRRZ2jBB7LnSTMJipYwgDqamjkpDOogu2iiN4yzqlCm1UZRZC9abfhEvQvyqYtR9ryrLHGrn&#10;GLC58DXhu/LfaHFFitoQ3XA6wCBvQCEIl3DoLtQNcQStDT8KJTg1yqrKnVMlIlVVnLKQA2STxAfZ&#10;3Bm11iGXuuhqvaMJqD3g6c1h6cNmaRAv5zjNZxhJIqBI4VzkDUBPp+sCdt0Z/VMvzWCo+5nPeFsZ&#10;4f8hF7QNxD7tiGVbhygY0yS5mE6BfwprWTzL4oF52kB5jtxo82VwnOR5BmXuHZM4v0zS4BmN50Ye&#10;3g6N5rSA30AUjI6I+regwMutDcNDEHFSDEHM41qfQU01cXzFW+6egj6heh6U3Cw5XZp+suc8GRmH&#10;VX8oSj3j3sHv6T2Iz+he0UeLpPrcEFmzT1aDsKHd/O7o5fYwfXHcquX6lretL5IfD4lBExyI6BVu&#10;eoHeKLoWTLq+4wxrIUclbcO1xcgUTKwYCMh8LSEfCt3uQEPacOk8PlJYQ38A3n7sDHO08eYKMA12&#10;KKcdF0ICe8w+OwvCQ6vumyohMFk7FVrtFOElSXwx+5t+gF1j3R1TAvkBZAFIQ3iyubceM2Abt3jU&#10;UnkuQy6tfGGAjb2FhXtn8B7xD4WCaV9gGLwbmaY53OL91bAchQomIMFn9z6lmr4u1VGF/ytPr4QD&#10;QSZpluXpFCO48yazeJpmfTvsLsUsmU0uYd1fipM4n8wuQj/vA426O0maoW98pzxXWrge4ekIMh6e&#10;Of82PZ/D+PljvPgDAAD//wMAUEsDBAoAAAAAAAAAIQCEzv5ICz8AAAs/AAAUAAAAZHJzL21lZGlh&#10;L2ltYWdlMS5wbmeJUE5HDQoaCgAAAA1JSERSAAAAkQAAAJMIBgAAAfkXy74AAAABc1JHQgCuzhzp&#10;AAAABGdBTUEAALGPC/xhBQAAAAlwSFlzAAAh1QAAIdUBBJy0nQAAPqBJREFUeF7tXQl8U1X2Du7j&#10;jOMsOgyKLG265yUp9Q9tWdKWRbY2LymMu46jgqCooCwqEPa1C2Vps7YFQWgBUWTfChRk34sKo6OO&#10;G0tXQGTJe/mf7zUJSfqSJqVFGPP9fh9JS/r6et+5555z7jnnSm5Z/I24m/gmMYT4GrE/MSBYiReI&#10;LwtfuUNGTKl9Wz++IDbDm2XxWT8sS8wqx/vzxyQTao5JLtUcl4Tha8KX9lffKO6QaVmamGVz8OR6&#10;ie3EOglffVRic9D+0a/tr6I4hH88L+Sg68XOHZF8K/yERNLZ/uoGqf3VebEPEqbzZevu5JwXW3mv&#10;2wXtH3dc1A1r7K+SJV1mcvNHjreBO/b1sR2enWz75q1HuZpBYTYHq45Kzto/nmV/dcMv9lfJvMzB&#10;zottHvyccLGDOSq3i1WHtZ1u//gL9lc3tLK/SsZtT7GBllFj+U2Dn7WtndrVVjq3I1f1ipQ/Ey/l&#10;KqKkNtD+8dvtr9cQ3SPzL3KNSfhTHRcD107t5qTjImB1VChkUUI/4/hz3aFgTZfxqtuecsVxMXov&#10;XGiNx8WEz2vzrzAaYz+8F4VMndcbryM3xt3vuOCE0uS48shQ4c+rigoRhFjez7JPwZpFn6QTD3Wd&#10;/1cmNU9t/1IUDGvopdQUcPYv64eCNS5QqI2XFRoLJ9cYV8jTzeWM2vgmvT9OA3Gb/WNB3AoYSCwl&#10;vkEsIN5LDPgJ3mN/9cSdRH3tW++AehbUb1F8pqo4IfPSkviMl/D1hTJJ9bkyN9X8T/urKO7AP65a&#10;9Yu1zXgRjdqFPrYfnxVDInH90g5ZVx0XKU7wrp5rf0Sylog/1Q0L8I/r3Xw8YIjVeaGld1rLj15b&#10;OISfEMHDxP/izdL4LKcWnT9ivG2vJYmDJq0ZwDi1aMUhCY/P2jHL/urEBvwzfmfSD84LEQ/lJAsq&#10;eZ+5o/NCpztLXbVBmf3VCWFBdeimGQsfty58a4R13Vsst2ZKN9teY0e+8qUw3lXpiUKhMR3F67jS&#10;a2rYoTnFVDE+q9RaLktUOuFJX0Oc4U651pCPt44Lgc6LRF67SEVkyNdKTf4XcrU+VfhZTyg0RufS&#10;Nb406WdcaHxp8tWzEW3fcr0TQNpTH2p/Kw5GrbdE9dV3tX9ZB4zakCntmdPS/mX9oB/YgVc5a5yH&#10;lUfGmp5RpptPRz6mbyF8IIhbHnfbX381tCf+RBxPnEb8PRH4u/0V+DNxLPEk8S0iS1xGbHRA+XxO&#10;vE/4qmFYRTxW+1aywv4aMLYR2xAVwleEJY/O6Oaq3115aGFz7j8lEs6h3z157qTkQftlACzC1bVv&#10;/cddxBPEP+GL96W6P4rdCLjf1MbpDzj4/U53r8WVuJ4dg4lba9/6B4cZL0DsZsAPu46rc0MOVh4W&#10;v7GqI26L20j7a72A9aCrfVsLx00UJ2ba5g+/thAu0I3i4eyApSWPcVUvyXhhdSXCvXAsjlWvhzhv&#10;0OOmgL8SHU6lV5iJmDFOLArPeMB1VXbl9mW9rVihXXlmYJSbA+VK+yVdkUN8pvatd+wkrq59WwvH&#10;Ojpj4T+u2R7EwuFjeHhy4L6MZH7fLBW/n8wHsOYVqdvNnGlX67WQ9+I5Ui8Sxfx733DclCenrk3i&#10;XC0HV+KXOw0AD9ov6z+YNHMXmCDRqcYUWB74nq5U9ZrYTYGrpnTlPW9o65BEp6vqyR9qbXAJ00vP&#10;kIlkjWbznsTXfiGmt15Lbtm5Fn0NwkUAXWnSJbEb021L5teSwSZ4qa4mkgurI0IO2y9Dnqt5rUJr&#10;+bIV2Rr0esr+bf8Q+VhWC0ajHy9Pt9AfKLmNYU0BKzxXxKQa9ig0hnNR6XM72L91fSBr6ifiL/gr&#10;yT9/k9EYhgrf11qWy9MMo4QP2RHZd047vNLj2U2W2CJGbTopZw2jZBqz33qpQbhfVSBoezJShdkE&#10;D5zRmJczavMU4WutpVyiKvDmjgURRBANgVOZ/tpwhBmweL5CfJaYQPyGuIeoIRYR8Tnfvul14iMi&#10;nIS9wle1NronYLPDZEYo5BJxDtF/X9dPwAx+jBhLxNISyF4DQisYNSGg2hhoTtxMxONpKDKJ62vf&#10;SrrZXxsELRGREqfrpJPoblueMGsJ8cLyxOyLxQnZO4qjdX/A/1UckzxSXSb5HPsiF45Lasi89Qwg&#10;4XqG2reBA36c24q/PDHriqtT4LTLO04XgnZkW7s5AA7WlElO2y8BYJGGg1o31O8HRttfvXoqK3qN&#10;dPNU/PBOMCN7EhG68xvHiR/WvpVIihMyeLGbKaLvu96Mg7gBMZ4vE7a/HBhAFEya+oDw3gziU8JX&#10;BLGbAffPlV6LaLrwh13ePV/7JQHEIxE/6Ct85QP/JjrDW8UdZnwgdjOg2M2AX3js0XnwUfulEfeu&#10;V47eIWJGCXt4wIfx2Yfr3Ex8lm1hyvSrhzb8jTu5TuJ2M5/RzXxrvt9WXnqb1X4Dbjx3TCKEv10g&#10;xJJ94QFi99q3NELxM5c5buT9Jya7+W4ODxc8mpnAOTzcypfJ23X4ba+E2crX3+N8hKQaEBV3RRTR&#10;a5xqLhHhFtcobTPcTOHbOt71ZsDNm1krbuawPQ4N1rwss5W/FF7Hw60c2Vp4jPZrOjCIOKL2rThw&#10;p1gU3VA4ZFydmwELRup415sBD+GmPG7GweqF9/9ov6QDeBqYQJ6P0QnckLBr6Ard9mQhtO95Q4tf&#10;H8qVDEsXwv0O7jF05CsGhV17ZC6E32a/pAOYYR4xc3dUEKcSsWEvYOyWLjMFJ3FrMl/ocVObBz8r&#10;+P6bX31CuKm9dDPw/Q/Oae/2yCoHhvEOx/KHFi2cm7iEXcQetW/FAdsFK7sTE3YmHXfzXrck84bJ&#10;Q7mCETphJ3jj4Ce51eO6C672hhlJ3G59R36fMZGvhjD3l3LlLl4tWBUR4rnVHNgSMn53152uN+RK&#10;V1/flWsmdvUaiKgMb+O6TSvssfiEXGOyKvrqeyhYi7CwvrO9U7TYzYDYmBG7od3PdvAaiCAhEkYk&#10;pHvu32Ssfhl2rvG1Vyg1lvNy1lwt1xY4Pyh2MwK3qkTDNRWRoaI3Q993bkmRi36JXPSt2Ny2f8s7&#10;GFb/vDLd4pwRNEoPit4QcfFc9xjS8V5yX6NzG7neU5p3n/l7hdr0Hd1Qlf1X+AY9rgry089F98yL&#10;tn9LMnpzR4XYDYGL85KFmzqqjvV6M7hGpEbfIiLN/JBcbXlLrjWdJfEwChf3B9hPiu6ZE02vzt0v&#10;YMzWpNI6N1WaLBj7VeGhpzxv5HR4mwzhB4G4AXcKI0+vMawBG8yBQaE18QptIXSFgMieBpX9bcCI&#10;Uec+FqPW71L2K7jKpOqdi3fAoBGyKnFjNPuUrNEttOwv5KxhtRIhnP7Ftys0Zije60NkrznhMo3x&#10;aUm07i4S+P0kY9iuAJrJNfkf4BfZvxagTDdXydSm3vR4aIQtJ+QaywoFa3it7tbqdSKGzVskUxvW&#10;KjUF2+VqQ3pE2vT7YnqbomgKn5ZrzFfoEf+XZk4NjcJ/GLVR2N5n1KZxMWpTknCBpkKMJk/YyJGr&#10;8537wAybp6ZZU0N6bE/EY3nwXIMIIoggggjiNwOEdhFxgFuLoMJ79lekTiC4idjyfCLig9jqbtqV&#10;+ldCGhEOKOwhxIVg1sYTHQFQORHh49ZE7Mkh5R3eM+KceI9w9DoiIriIAyD2jX3clUQ4t7DPkOH+&#10;ARGROTdn92YGgq3OtHMCYu5/Ic4jYoAmEN12SxsASBhibAjMYXCwuwEJRFgcWUdvE29a4CkjL+f/&#10;iEfwDTtQGNHUQNQAAzebWEmE1Y8NDp/hsRsNOF/PEbFXjoHyB/WHQzxADnoz0P6lGCBRXxERPRH2&#10;QAjIysG2Fh7icnzjRgDhQARMETiFfkG+KNIr6vjvxeTfLW2fPXt5fJbVGWr2wWWJ2bai+Ox93226&#10;r9fPxyWnHRHd+lhzTNgAepp+pecAYmqi5gD6D3ruDBGS3qSAAv4HEWFnxCcQOkRqmhuWdMiaIzYI&#10;vri8+2jui3W1WeIOoqCn4rD3HQwv5KpPCJmTrsC2MfTjVSJDLCY2GSA1XleRxf839SmxAfDFxe2z&#10;+OMf3S265+TkxoAHylZ9TGI9dVTYK3UFHijKYmBmfIpvNDbiiLBZMNexMeZW87U0PqtAbBB8Mmki&#10;/8Vaie8BsvNz+ly12GD4IHYVqw4LpoQroNQhVVAbB4iO/NzrxutELONIy0cmIAolnCjqMK276CD4&#10;YFHiTP7kBonogHjjvzcHLlGkr3h+x7WNbjuQawCJQgQRG41+7X56A8JEiGEiZRG5u9uJjmwMJz7u&#10;OGen2ED44krNML8kyJWQOkhHtchg+OL5z4SVzRdQWunM+QsUsHEWEWH3YIMLW3N18GFizm6xgRCY&#10;kGVb0G8yVzhMx2Nrx7Hn9MHUt69l5+4l7u7F79iWwB9fc7sweCeW3MWdHRLBVQ2U8dUvM7YaYtXL&#10;Ml7I3H0lzIZtoKpBUr5yWBvu7Ia7fUrY+TJh5fMEVkKYCheJUB1Id69//8EDmLvIncdAwaVAdaxo&#10;uRUpX7XrwBR1zuAK3xTfsnSwYJSO37G/l3ODt5S4a1ES56jxOZidxH/3Rqxz01fY+H0p2msmsUDs&#10;n834O1fpKm003WyHahPPRZBOhBKHpT4J3wgU2G3Gcg+zH7YGsiO8YllC5vKihAyugCRGbFBEOfYd&#10;vnRfb9vuwq6867aqKw/mJPPfvxHLY2e88hXxrVYxlk96iMPUPHdU4mu3Ag8d+nYMEe5Ug7NYkewJ&#10;PQSr1au1O7pExU4veIoX21/2xkKafhsGPcsfnJXsdZDA/bOS+GPT2gnTTGxAvLFcEXq1xPe+NBQ6&#10;DEx4DM5cnYYAAwSbgn6fOHQbEh8aby9Ew5737Bmv+iVNGwY958yFLxmqddukBw/QlHPsj4MnJih8&#10;Tzc7T6tCuXL73nl1ZG0Nshf8jriFiAhDnQXJXyADDgrtHLGG2IlYBxM/7bq9zm4gBmxzCp878zW3&#10;RBMHF7z1jnOAXLl+8NP81uldrCgXdAyOg3v1CXy1S8mFg1U0Dc/2knJnI6V1ttHLo6T8mbBWfey3&#10;6omFRAsRqURNmhcpmVCa/LnYIIkRKR+6khR+xsdJ1tWTuvEoZ3fdgPZGbOevnpTCo7BBSGzwkr4v&#10;xpqItv+y32rTQZZqas6wpv1yTX61Qmva5VqPAIwpUenFBsQnN9XWK4gNiDdufKcL5zWlwAsxqKcf&#10;ecRTSpoxasM3jMb8LtN7bpewPnkB5ffVgUJjHsmkm4UuEXKN8bm4OMOdSq2Fwy6+8AE7dKVJ1aKD&#10;4YM5i7tY/R2oVVO68T8ydadTfSQpWmK/RTcoNIaVSo15D6POfVOuNUKdXB8U6cYF2KZWppt5jL79&#10;2+6wSZqN35FSJTYY3ohK4zlFKq6+gUJ1zPexEQEPUFVY2zoF2Ayr/1DO6nWt1dl/kmtMPzGsMfAC&#10;KF+Qs+aLjNqyg0nL7aZgzb+Q/NQxLnWlqiTdthRebFC8ESvi8uzaPBTPwdn3ZBxXERXYFKuMDKk5&#10;/eCDjqCbpLWq4J7otLxoZb98Xq4xT1doTJl0/xyjMZZHp851DTdfP2J6GxKhlzBI9BReF9JM0oyl&#10;Ed3mPGT/iBPFxZLbdbuTNgQyYJCsWctV3KYxqp9/VIRZxQbAKyNCLp+LaOsm5QpN/hcK1vAVqYwv&#10;FWrTYgVr/IXRGN6Xq01jUCRm/1jTQJ5mGNsiznBv2xRTc0xBejrFco1+O5J67B8RxfMlre8Zu1XV&#10;f/S2lPwx21Xrx2ztsnRMScpruv0qZEd6RWX4w/Kz4W0mn4pos+pUeJvVp8MfyaiJbI0SB69o2cP0&#10;F1RCKbXmQyQx41EdhewW+3/fOETTjUT1ze2lZC1cdH/dXTL1PFbQWz2NLRWs/hkSc28+U5NBobYs&#10;JqXMR6WZY+WsYRruhVEbv8G92T/y60DRJ6+9Um1chVQfemJfQDnSvD8vZ43f1naXMaEsuslAv2Mx&#10;pJmUsD5Wk3+GplQmrcCVEpWqcXOgGhN0wzsZNrcX+j3IWZNVrs57kcTeJlcbH2NYczU9WaFPFMwJ&#10;pEmSvhhHU+GkTGvGNpAkkp2DkEUzIVGsr76dXG1OJ0W7RKk12TCFFGpDhVxt+Eihyv4TXZdXpJqe&#10;UWqNNO1NxxWs5XxEmtkzyHbzI0Kd14aU6BWGtZQp0i3o1iIgLCXvYfzh9IdWKjX5FRi8WJqu+L/o&#10;NEN/Rms+SwN7gCREcD4Zjf5NRXr+lxLpmrtpsKzhfTMeiOptbs30yXXmTf8PQndHpCbLzSiV9TWo&#10;yCY7LVMb5stY07IHVXP/oGALPXc/gggiiCCCCCKIIIIIIogggmhcYNc34ESE3woQY8aGJrqD7iPC&#10;k0f7tV5EZKkgHQZpxmh2iPQehE9+E4MZY391pLVg5xQJF/8htiUifRiBMCS5I5MDSRlIbscAIbUH&#10;3SBRKYBMXgA539hscFz3loJj2xjpOSgLR4wag4EUOwDpgo4/FHvtCIeg881kIpITNhHvJ35HRDoe&#10;coSQ0YvvIZsOJRRIXI0kPk+85YB8w8+IkAqk5qB0wSEhQDZRWftW+KMd8Nx+QkoMpiT6iqIEAvtf&#10;uBamJcok8B6DNIx405dEoEGKI+UGLV9QHIOvkWQAycEfI5rcFQAgibgGrplMRCIDpmgEEdPQra73&#10;ZgOKW6BbHIMAKcIUQcdYDBRyexoT2JOH/kEXUkgR9NXHRORGIU3mpgH+eKxGSCqFbkHhDIAkCVeJ&#10;uV7p8YVPiEjVG05ErTN6NjTl7/Mb2CPDCgTFisFBCu9i4o0GBgW1bahR+Z7o6PwLnXeQiGqEGw48&#10;IeRlYxo9QkSNmT87nZA4h67yG/UU0ED3YBXEwoC2SAB2hTFgaESHh+e6GDQ5sA2D5RalEOjQmUd0&#10;Jhm4YlFcxgPF8VkjiuOzDy+Lz64sjs+8tDQh89KyjtnnlsdnfbssPsu4pP1UPHHnANhKJHfUHJX0&#10;Pn9csvLCZ5JTNcckF4VTZMokF38+Ljlz4ZhkY8VhyRO2/XXS8FynFeypx4lIjblhG43INIWuOU/E&#10;Bh7KBiDSri29BRS3mxq3NDHz62Uuqce++GHirItFCVPfqDwiWUKD41fm/rkyIWN/4w8lwurmCTTw&#10;Q5N7NPXDAoEqoyYFsvmRYIkuSTjLBgZeHUVoiBtw59KE7F1ig+CNJGG2dS8+ySFbH1VFZ/YHVtqA&#10;NOKaQ0JjJs9pCNsIVUWYgmgcB0O0yYDGf0gzhrkPpYzVym0bGHVpyxKyL4gNgjfiXI3d2bI6pQ/f&#10;7WxARdFRYan3xDjiz0SUXWHKeXYxaxJAZzh7xAOL4nQPLI3P9Ktgz8GihEx+rz7Ua5f0/5YGXvtB&#10;Oss1kR4SDtsMhiuqIFFTG/AC4Q8gOV7zd/pL+t9OirdcbBC8kiSnZFgvr4MDouNfoNMNPHdUqNB2&#10;wKGg0fAIPiLOgGr0ake0bobrAOu4TuFJUYeZetFB8MHlPd/1q6IIOqkhVUSVh+vkhyNFD1Y9Slhx&#10;uFaj1aQBcDSxUuQSMZcdjmat3glwakF69uVKfUqPKxuij86XCT6aJ1AMgxZH6Pv1Pr7RGEDOIqxU&#10;eNMQXaS3OJfVovjMsaKD4IPFnaYFVLRHUuS1Was30vJv++mwYOW7Akf7YYFB0Q86UECqRM+9CwTI&#10;sUauMnocuh3gASyNzxDtQuuLm17v67f0OEi6KOBpRvYUauk8gaw4+GyIaqJK87r6VMFbRqk5cnfq&#10;xFs+ihh+HxmDos1ovRHL+j69/9PLwZ/2BD7NaEVDWacnUEoFSbpuoKEfonVocoKOztA/bljcYWqb&#10;4gAHCEv7seI/Blzy+f0OyZVqkUHwRXJVIPW+gIcO28mzGrteoIIRygy+DmwIVBD9keiGovYzo/0a&#10;IJKapR2ybIs7zeAW9Z7OH1gdwh1bd9/Vz1f7rq4+sVFi++xjCf9lwe+v/rTwj7byDXdby/fSVCMX&#10;o1pkQDx57pgwjbwBTWAQFgl4cADYDtD0iPtCTDFAdQysRY9ODfE6QDQoRV0yuMJBE7iC4eN4dKZF&#10;SVXBiHH8lu1pQj0sSjy37+nNl+7qzu9f/xCPZsMoNf9+/EPWyoExfNUAGY9aWKHUc2DYFaFIz14L&#10;W/VqKF8+szlHTqtX3UQrGVZfMaCKCLmS8CMRy3JEAAIC9A6WdIghQhp1UBwy7X4xHbS4ywy+8I3x&#10;NCDj6tScoWHtxvVazlEH6+D2vb35PQtU3DdD27nVwDpY8XLdnsNg9SCprXxyC96tBtYxQMcF69kb&#10;8MDxN2LDACHbgIC2OogjI5ZiInq9wLIOLjYQSc37/d27Povx4/kvuA3Q9m09+f1zrpV6lk3tyKGC&#10;2m2ABvqug62ERG25y02R15R5baSCwcHiA0nCIAZcvYgzhrFEorQTJdmwQEWxJD4jB4NTnJBpK3ge&#10;UiM+KK4sfO89ZzV1aUkPDk2gXUs7Bc7swle+zLgcFFV/oTBK0c+urm2vDTuo4ojQG0QM8NEQskFk&#10;AhsAAQ8QOh+gFxCCTrBIvZ4nMLP5W7+HJb2w35R6JcdBTLNNG7VcaWkv/uCsJK9FwkdndOaElt4D&#10;IqxiAyJG1O2X77iDpwHy7K7tCSz1CNvAP0P8XCym5BOvEmGOY4r53E4p6jV9udhA+OLiqcO4/bO9&#10;D46Dn4+J5/yRHldWvirlK/fX2z8fHbkgBNjixg4JdkYCAsQQChqtIbAx5xXjS5NOW94Z638dPnHp&#10;629wOyf0rFM57Uo0MNg/L8FaMTiwASp/SspVhLfFH+8L2KZCeQTOlQh4igGQHtgJmKtexW/Ulk5x&#10;Qo3Y+u584Yi6q5YY82nJXz/oWX7j4Gf5vRm1R76Kce/cThwqp49mtLP6W4df8S+p0J69Mkrqq7wc&#10;wN8FIUC34wbVvWJeIm6CeK7XbZOxW1O+cRbRbezKF47UiQ6KKz8YOpxz9KPfSAO1LyOlziDtm9uZ&#10;w/G2Qmk5sdJL43xXVr4g5c5E1Z5dB/4U3tbXmS7YxoYN5OzoHQgQ6EaACYYiLE1cqA50ZZK7xu90&#10;r0JE3b1BN8rndFv56ss0QK6198/adozrRatZku0AKe29uR0FyXHlT29G+hygs9q6NfhV4VJvTZvQ&#10;IhGRCQT1HcdwBgQYUKVEWKJYDbDfVAe63aqWYmWaqLGfVqThLKPG1BmoQuLaQf/0GKDnbDhQYNPw&#10;VOtOkcEBvxkZI2ooVvwzjD8dSzpHpB6/KirU20qGDU+cvggD2FmdFAhgSCEohgt53VPSlSQqfdWx&#10;YqAmrenJzc4ZwJlGv8tD98Dl2DDoOW4TDcqGwc/wG1/rz619pxe3Zsq1RgWrJ6fwJdmduV36jhzO&#10;pUBHh6/Gya6gaUr1QBqU50haHgvlzqDM3EejgqpIKeLRvlAnQtGoGL21S2yghb66rSn8yhkpXG33&#10;BvfqaG9cNakrf/iJ2CtnogKru6+ODK1vgJoWI0s6tAm4dJy4PKtu6Xh9LOvt/ewFb6yMDHU9Guoa&#10;+vdvvDQZmdo4RK7NPytPt5QrWb1bNtfQovjfjdsR2ACBCwzeDy/1xq8TIgMeoPORUsd5bU7EqOcl&#10;0t/yM1p0xKQayZi0NXwbSKEpWC5nzVcY1jhclmbUKDWmSwxrQLKlE2O3qirFBsEXMz6uv1ODK1dP&#10;62Y7FRN4W4vTYW3rhDHkbMHqGDZ3tlJj4eSsoUKhMcKSbghszeTpBVcie+bGx/TUh7ZWZf9JrjVk&#10;y7VGt6Xzve2deooNgi9imn0yKcVvHbRxlEp0lfLJyFCeLMA6W+MxrD40RmOoiuyZE4/zX2JYE3aM&#10;GwYajHIm1TBCpjE/rVCbzzNphtmM2ljnjIxxO5IuiA2ELxoX+DfNVk/uyv/EhAU8vSrC29QJdeAw&#10;CTR2UWiN58LS9B0YtcnrsVB+Iar33NZKjfmCUpPPKVnjZfTOsP+XG8Zs66wWGwRf1JUk85/QHy82&#10;KK4sea0j7+hOFQB5154fQEg3w/0KbeEVvMao9S8xWsvPpK0bR1ljeinVxmO19euWamm/HNcz1wWM&#10;2aFaLjYQvjhpbTK/ZrL35X7d2CSfdo4YyQcjC7oV8paEZih4uAp1gZJe38f9x6QZpzBsXoYCDQoa&#10;a58eh/IwGv0PJKInZKmG1xRaM7ah3aDTSW4buy3lsNhAeCN0UeZHNNVEFPaaCSn8j/KwgBSzMDgR&#10;bd2Ce1Hp5li5Wr8QrSyiWeOTCtb0OWr55VrLKLrrOjqqQZBrDE/gXCeF2jgS5/7QSvaGTJOHvtF1&#10;QH/0MrHB8MUZq1TcJy7Hg294T8Wfjib3wWMA6mN1WGtHV89mIZoFQqNxrMByrXkpTSlh5SL9M1PG&#10;GlQkTV8zar3zbMfrRTNlP0uJkjV/Lyetz6jNP9KT4BSsWbSx0ejtndhx25JqxAbDG9F7aMnc5MuH&#10;nmlnrQgPrM9QdUTbsjIXnYNTf9DmQqY1vCNn9adk2vxSutfLSrKB6G8Q7WjVKICCo1XgEg0O+sbS&#10;0zFfaafJdaT91oGupPNLtMJ9T4PFiQ0KKFjinyZXjt2abJLQND3ftm3zqvC2n1ZFhv4iNhhOhodc&#10;rolqc7Qm5GFsbNYBDrZX0MJC9hs53brbSFreVGgKXfO4Gx9xcSvvlffVI08RR2yZlKzpsix1nlyu&#10;MdVpo+UJ3U5VpG5rl7FjtyStHLMtae3YkuSc90o6+jyW4ocWLe6tlLZ9+nRYm4UV4a03nA1vs7gi&#10;ss3LVa1b+2zRQ/baBmW65RIa3JFyPq9Um043+qlZvsBozXtogC7L+hZEokWWTGNy6qMw1tRe0a8A&#10;hSu/Csg6Xhrbr8AmZ/MW0X1clWuMa0hJ74rrawg45txgNO8+8/cStL+hQaLVQFg1aGU7q9ToP6Eb&#10;7KRIM3ke/HgjcJtSm18h15oOKNJNSbJU/TMxffU9lOQN0P81znIeKOTp5s/Rqk+uMf9bQe8Zbd4q&#10;sr5/ID21kCbVDRFpac+cUJLmbaRjXqKHdEKmNQsBMLnaMoZWrQpZ6qwG7b03ClqrdPeQfTGFdJCR&#10;RDkFx/7RsvqyQmPgyc/5nIxKJCo1GVrE6e5VaEy/yNQGlmFNV8j4G0AP66qMNeLo95sL9PRwBmY/&#10;uslTcrV5SBxWvHSLLapPXpgivWClvF/BR+F9Dc7dEUWqqaNCa1qj0JhzI/vkoje/VzDa/DP0R/+j&#10;efcFv8cxh7SE/0Je+C8RabkRWEljSAkzacLv3h/RS88oPSIONw0eVOn+YJeaZmQvbcdBkCRdNXK1&#10;caO8r/EVGkTs1Aqgz02kz3zLqPOm0mesOIZVIim+nabMHyGZ0HEMmxunSC8001JdLVi/qcYvMehM&#10;p9w/k67ZSj/3Ea5Br98yGsvPZNA2+AD3G4podJRKz78U0tfQihQnp9QYp5OknKIn72wpStbsStId&#10;m+AQ07S4wqQZusnTLbTqmC/CZ2JS9W/W9jXL/wD90dCVj36sGU2pC5Eao0aWNudRmlZWqTTn7qg0&#10;fRcaPM98xFsDZAKU0h94GeIfmjrXWYBLg/UFDVC1Mj3/HCnTEvL1PkHXO/wfSdclWZq+Dw2G8yBq&#10;YWBYYzijzs0kS16IFJLB+ozwn7c6WqgyHqA/2HHUuwCaGhddv0eKdiKjNpyJVhuVQle9VFNP9J51&#10;hCQwpWJYvRDcEqbg/zogDfa3DtD0sWxiNObvaSVcEEPLt0xt/nUbSQYRRBBBBBFEEEEEEUQQQQQR&#10;RBBBBBFEEEEEEUQQQQRxSwBJMWgbhfQvlDEjq2k90dn8xw7XnDTkrKDzkGedUONVfwRxSwGCgHOR&#10;0aOiJRFd61Dmjc4uM4mouEOHOLT8Q4c4dCFALQYyxFYRUXSPfkGo/cTPID8aKf5IhsQ10b0APcFQ&#10;nSik3doBgQsK3S0IJE9AANCTzVWLOJpROog6M/QNQF4j2sijERMSR5EsAUFBgyZoI2gw9HVDYiva&#10;zqPxJgQRRdBoj4q6FvweVBSh/hd53BBYXAOChrpZNI7B70KeJ7QhhG4oEZoOlefo/PXrZcn9RoDl&#10;CION9rJyIrQCuk6g8Tkq2/HgoU3QIxMN0pHjhYfl2k8A3VY3EqE5XHu5QFDQowBd5PEZ/C4sczlE&#10;pIuj5zeymfHA0dr6NSJ+xvF70NXjz0Tkr0MbIfkN3T4cjUNRlQ5hw/WRvIKeUPuJ0IBIt0RGEH5v&#10;UGPdACBrCJoAsx3aAJ0U0WcKD2wDEQ8LTTbwIJGvhiamng8GDwttTxrUrKIeoFUDeqXjd6JbP7QQ&#10;uhMgHQw9QiG4ECQIFLQYhA4aET3AIHBIaEYDaAgYkg1dl8UgAgQSEtG0FXZHARG9kR3CgM7aDlsG&#10;50ugeAxLAYQKQoSZj9bpECQ0SsLXNwvQKA4aDfYYtBmWUCyVaPoIGwxNH9H5aiQRAoX7h9BjsqBo&#10;pk6juSDqAoLSigi7YQURvTdg7KI0y9W2gRbB6S2wYbA8YHlz/X/074D9gWvd7ECpF9IR0RUVS+QM&#10;IpZlTIRlRAgXTrOBfYfGoOgQD0G8mSbHTQMMIrQJbARoHrTUR8kY+kDBHXc07vtfB85ZwFjAK4S2&#10;HUKE5kIRJYx7eI+ekwMCBaO89rjt3yCgunFKBpYlDBzsCMxGVL/DiIbwYGAwS38LQJteGPOwo3CQ&#10;Dzw4LM1oCiSWQI3PoDErem/hc/BKb1wV3a8INBiDAYzDPCAgWO9hA8HTwdJVRIQw4dSTgGeWjX5m&#10;hSL7T8s6TA9b2i6rc1F8pqYoYfq/iuJnvrIkfsbAJXEznitqP7PP0g4zOxTHTWu1soUOBnGDUFIi&#10;uePHg5IHfzoskVUdlqRUHJA8fu6w5MXqw5JBFYckAyoOSp6qOCx5jP4v1lYm+fvJk87zxnwBfzNs&#10;IUwqHJsFb8+1FAETCm3kITQ4hwyxKnQeRzdRlDrAW226Qt5fARg0CAuWIqhpHIkDW2YQEbESGJdY&#10;vkCs/167hHqiWKK7a4EyU7E0YdaY5QkZO5YlZJ0tjs+66my1GgCLEzL55fHZvyxNyPrv8g6ZK4o7&#10;ZPxzefscxIIEIT77keS+c4ckHUlAsquPSY5cKJNU06sVHUJd26nWR3wePf3PlUkunDsi+Te9zq86&#10;KmGrywQB8BdopgmPFBMPtXnonIEQB44ewjg+S4QpEPAEvBmB4B7ax5YQYeMg3oKqKGw3OOI0cHUH&#10;EGFI1juQRbGZ0qXxmZOWxWd+uywxmxMTiMZgUUIGvyJtOL9jYsfLX228verHXRKu/GDgneb9JYSL&#10;BOpn4ic1RyS9bLZ6l2/8fw8iYmGwlxAqgE2J1uFwNjA5EUfzWXV/MwPeExrDo3ATLjpiHzhvDh4G&#10;hAf2DhoWYitBtN+CK4qUkx9c1iFjFGmZcn+PYGoQE7Jsy7uP4beP7sIdX3lXnR7rONPhy00S7odd&#10;Ep6WqiYTKLCGCIEqPyx07vcFLFtPEBE7Q5QcnhviY9DyiDdBa8Ew/58IZGJGYKmCZoK3pSb6VLeL&#10;H534CD3YRW7dwBubJDg44uHD3qP4PfPCuRPrmrkJjjfiPJ7/lkq4phYmIl9TJjlVeUSiLiv26p0i&#10;wAm76TAR0XgELmGEwylBg6WtxPqE8aZDfWuxz//PkQ65+8MOGe8tjc86J/rgG4skPMuSJ/A7p8dx&#10;X6xpFvAxGCdqyTfkvJBACTuKtNOemoN1NDfGEgKC844QL8PX0EiYrPDcoIHQ6wCbyhAqrwdg3UxA&#10;rS/60OJIDNhAiMIiyuyXt7Dk0ZmyDxMzT4o+9MYiCU9RfAa/5smB1rKP7g5YeDyJZe6rLRLu7IEm&#10;10q2qjLBmH97f93jIV0Bzw6ZB9j0RawJDgs2h+HgYI/vpg6XwFPATSP2g0gsZgZSI3BSIeIYMAK9&#10;urhL4jJ7L0+Y9ZPog29EFifO4DcN0nKfidg9DSW00pckSE1pfDtZ6xXmkfHtj52DrSDEkbDpi81n&#10;HKeJZwHv+KYE/igjEVsVOAzMkQKBWYGYB1QsOoLXwbK4jMhlCdn/FXvojcniDjm2tc88R4bznY0m&#10;QE6SRjpJhveN0EhE7txxIfPAF/A8cFw7NBH237DU4cgJbKvgucCru2niSYiyIgUDwS94XNj3Qrge&#10;swDrMc5KhYcmehCKKVr3l6IOGWXksos++MYiDOhVmiHc56vuaHwBshNL23+23RiNRN6btfqQZCCC&#10;q/ahFAP+D/YQVghsmyB4iSwGBHItRHjJMD0Q3A0kVtWocEg7bgIeGJYxGH+QeJyg7HburSeKJcW3&#10;L+kwczQJUEBnwgVMeGFdJvM7p8VxgRzV2CBulHCncKSayINvTMLYvvC55NPKA8KGsy/Aq8MOAdx+&#10;aCEY2M8RYW7gmf0q2gjJWdgYRaQUQoIQfD4RyxWCXjCsHVmBPrE8YebfViTkbAj0YMFACS30ca+R&#10;3OH3mwd8WmOghPv/3Q4JV+njqLnGIISIXn+qOCrEgq4XiM5DQ90wgYLwILQOQ1pPdMR+sGmI7ENs&#10;Gvp1on7Ro9kRKxJzDjSJEJHgOFgUn8l/oh1iLVv+B06wXRwUEYKG8gRpOBBC9G2phK86Sg8Z2yIB&#10;bo0EQlrSqi+UCfZmoICw4PkhNIBAMI7zQRD4hmRKYLMUmgbRaOQowwbCtgY0Ec4BQwZfR6KvddqJ&#10;+R2mRX2YmH2wwUJEArIkYSa/uMt0/oMe07lFmincgmcnWecPHG9d8Np4rnDoeC7/bR2Pwy0XTX/T&#10;WlLal9u+uxe/jbh9V3eudEcS/2lpe25vSRR3YGNL/si6+/nP1pLRLSJg8MAQTzqx9E7+q/z7uG8y&#10;H+R/GNeSOz0slCsfHMlVDIzhKwfI+KoBDF81MIrHWWuVg0L5itdC+co323AV77bkcBhmufkvXPmK&#10;e7nyrXfyFddpO50nIao5Lhxv6C9gp+JZwUPDhjcS+3AKMpa1G55qg2R4REgR2ILWwSGWSJiCUEGI&#10;/ML77Sa1WJE4a7O/QoQ9rSWJJDRdZ3AL/zGFm/8qCYrIIZ+exGmEH0wezm0pSatz8KcnhVNTd/fm&#10;d2xP5A9seIQ7seh+7rvxD/NnB0XxlS8xzhNTvbHyZRlf/lIEh1MKxc6BchJHsQ0Is1UMCeErMkm4&#10;Pvo9X7H7Nt7fZVCwiezRbPtw+gMIC7ZGULUykYh0YzhCSD9BKABedSLxhgCpmo6KBhyDi6UMKQlI&#10;KvP76GqDZMCdSzrMmLzch2FdlJjBg4t6TOMLB4wL6BBCJ0mICt8bza9b8TgJUW9R4allb9v2T3vx&#10;Oz7pxu3VJ3E4/hLngx6apeJOvNeBOz1ILmgaHHspJkBg5UsxpJXCAzrQ0EmcqzWsDX92/v18xR7f&#10;AgUhuviZZC+9RxAxECBWBzsWAoPnh1wlFDzALmpyYCceR8Yh0RxBRKRvIlYBGwiVDzC2A04u/yBW&#10;99CS9pnfeLr4EJzFpHXmPzGRL3i7gcLjShKkoqzXOZzN7ClIwve297Duy0+y+jo3VThwNrML9+2b&#10;7bgqHDIropXKX4zkcNCaqJAEQBxxXDHuIa689A5RYbrwmcRadUgy3FbsV9DRAQgQJj+8NOQdAXCU&#10;kMOF7Aqf3nRjACmYMOKwdGEdxd4Mli4EEPGKCocGJXgtapcRR9qoNlpNds7ijjP4+c9O5ApG1B7S&#10;3SgkISoYruNXGF6xbsNyRcIjLF1be/J7jNA6145r9ouknb55K87tWOcKEqzyAWFctYhQNIj2A8Yr&#10;RrXiyrfc5SpI/LljghPTECDBDT8Lu+gS0VG06dmetkngSCzDTcBDQ5wBhjaECaU7OJ8ba26DsLhd&#10;5lPLOmRVLuo9jSsYpuP9sXUawsKROv7j+f/itu3uw3+6PJnbn0PCkyMiJP4wJ8l2dEon/sxAhq98&#10;MYarJAESFYbrJQlS9UCp7WxGc676UDNrTZlkMe9flqQY4MrDBIFXBucI8SO8QpDwDFEQIHpuTWMC&#10;QpRBxD4MynVQ2oP6KtxIg42yN1Yo/jR9oaYof+y7og+/sYgDUxe8/Q5fMkZjhRCICkeAPJjZmfvv&#10;iGhrlR/H8l4300O/rkhodb3GLzZpcRYy0kRgx8K9d5QkBbI8XhewpGEJw1YGItOoDEVzfF/nFHvF&#10;8yWt7xm3NWmxrjTJqtvclc/JfYHDAbBiQnDdfGs0t3rwi9ymQc/Ztgx5nNszrRt3eHbDhGn/LBW/&#10;Z14nDofO7p0Xz383PMpa84pU/OFfJyufl3Jn20u5chx9HNH2y4rQR5y99gMEiiWxlDkO1EadH7w0&#10;GNoQrhsCBKpgB6HmHDm9CKHDVmrwKQhjtnWapStVWZ2nVG1LsU1a3YubN/V1HraMqDA0gPnDx/Kr&#10;Br3AbR5Ue/A3iBPStwzrx++dkUI2kX/ChGPl983pLJxa7Hq88x5DIv/dsCiu2s+T1P1hxYAw/kxy&#10;KHc2+tqppDjYriIs5OvKNn+vb8tDDEgHySQiJRmGNFYWJPqjysa1IKDJgL0xpHpg/cQZ+ljKELFG&#10;rAHuInKI/IpWOzBmS+f0CTtTrroec3aNybbxa3ry2XNesuaPHHtdAgUjfdlrrzlPjvfkpsHP8ZuH&#10;/oPfNaU7J3hhIjwwW8Xtze1UR3hceXjmo/yZ18jFv05BKn9ayp3pRPQ4dN0pSJGh/Jmw1u9//te/&#10;BuJRIQsSuUXYnkL6LJ4ZdvnxHBGIvCFA2iV+MSLTCJvDQEMeNTQTNmGxW+9wHevF0HXxfxm/PeVj&#10;3bbkeg9hxtHdkz9K5WZnD7Lmj3qPEwTKT6GCHTT/7ff41YP/VefweDFuHPwMX/I2y+2d2s16MEfF&#10;7csVtI7o4fKe3Jcbz//wVhQX6LKGCHfFs7RkpUi50zgLuZ4zScujpPz5qNAvfgx5xO2UlHoQSkRM&#10;D88M6cqY/I7atYZsnzQIWDNRIAeLHmkE0EjQPsjrRdUG8lb8dvN1JarICbu7Hgj8qPNkm25TV37a&#10;UpabM2sAZxozkiscMYaDCy8mXDhcf9Gwkdy6wf/k6wgN2UbgxkHP8hsHPcNvHPw4t36Ymls3+jH7&#10;WfNdbWumJPMbZ6r47fM6cnuMHbl9po78PnOiqBDtpSXtq9GMz4h11SApX/mSlKt4ijRNdxKaWBIe&#10;EgoxYfHFyojQiorIEMeRpP4CQUWk1CLgiD4ASA+5NQ9kAsaUJsdN3JnyRaBCJE4SLNJouk10rU96&#10;8VOKNdyM+U9w2abnrs6a9wKnn/5P65q30rl1b6mt64anWdeO6sOtfZcERdedXz2x/uOcPYnzr1dP&#10;TuHXTE3mN2V04bZkdeG2Zne+Ujq7k/Xz4fIrFWlkx/Rtc/VM91DuVJKUP92eKJfyZyAsgR8LLcrq&#10;qJCac5Ftr++s7Fsdozd3jJmwI+lI4wiRd+L6M1YncR/NCFxYAuXqSV35w+ntuPKI0IA1S6AkTVRZ&#10;HS2FRvnfQKs+i/4cqZnTjlEbOys1hv9zPVHRG4aVqB4YvyNprT820fUQx35PXJfML56V0uRCtFaX&#10;zJ/sKuPLyfAVe/CNRdhE56JCvjodHuLXhndUem4swxqHR6vnevap/HURxpqi5OnGFXKt+WecYyrX&#10;mq7i5EmGvo5NN9ti001VMWrz+OY4PVcczcZuS3pxXGnTaiJQtyWZNyxUiZ4f35gseb0j931sOC1Z&#10;gZ0qHjAhpBFtV1S3uh8uu1fg0EuZxpiL0z7pOW2ISTMny9SmuQqN5ZRCYz7PsJYtOJrQ/vEbixjW&#10;0lfOmqtxMDfd4AdR2rluMYsobV6YMt2yQ5lu5qM1pjxpzyGiYXoyru8YX5pU3ORLGl43JvNLs5O5&#10;tZPFBeB6uXpaN9tn3RkEBMUffCNRiBOFh1SekbaOtQ+jVzxIQiTXmOeQ0HAKremSQmu5qtAYv8C5&#10;uQyr/1CRnn+VNNRMHB9r/5EbhmZMmuENZb/8S3KN5d8xffLQQxEnjM6Wa+mmtGY9jsmXpxkMSq2F&#10;k2uMn0akzcG+myhGlTJ/1m1P2nJDlrUNKm5pThK3phE10hriqgkp/JG+Cq4iook1ELEyIuRMedu2&#10;ooUPLrgtusdcKaM2/1OWZppMz2ASozG+SWZGZIw6/xF6RnsVrOU8KQJTa3VBg/c8rwtYohQak5lU&#10;4mVayqrkatNCOWs0MawJhyDzCtaYwfTMacmoczv7WM6ceG/bo4+ML1VtbnKNtDWZn7ZGxX0IjdRI&#10;grRmXDJ/VK3gG+KmB8qq8NCfKkPb+E5EU+nuoBUiW6k18/RMfsKRw3I2byNOBafnxcnTjIflveoc&#10;KvvrIVql+4MsNe8fpJnej0nLWyMTBEk/gFTmq7I0WotZY1aM2vgY0yfX59oNDC2K/924rUnZ43Yk&#10;XRITgMakriSZzzek8KvIVRcTDH+4ZkpX2/rRKu4/idFcU9tAZ8kGqooMPVIT8rBbKXVYn8KHY0jD&#10;0JKkbhmf+TtJtO4uhjVPkLGGKoU2/wqTZnpP+D4hhp0XpdQWHsKZ1WS/vgNhEy5yMyEqzRxLGulz&#10;OWvi5GojUb9Lzhom0/uvaAb8QmszIt31YsSGDlG0vH2KKLWYADQWcf3pHydxKzKSA1/eJqdw+x6P&#10;409HNb0XVh0pPV0RJhZU1N2BCRvbr7BSweZvi2FNWhKOaTR5NfQMsuVay1ka86v03hrbr+ASCQ+M&#10;66syWsJgbtgvcnOBlrJpctZiJTd/VTRr6EQ205cK1nCQNJWJ/qCrNDNK6Q/3uyxlRImqpa40Zb+Y&#10;ADQWYSdhiZv+CS1xGUk+lzjB9pnUlT/0eKz1dJSUtI/4g28s1kSEni+PiHihxL/6+WZMPz3DaCxl&#10;ZEDTMmay0vM4KVPn9cZ556Sp9PRsLtIKwdPzsSq05gOY9PafvXkQ1ifvYTKkV8GdJM3zJd3smzLW&#10;NJ/W4l/o5i1M2tx+TLrppDzdXC5j85BS6w+aIZ40bptq+PhtSRVigtAYFLy3bSm28eTB6eerrKum&#10;XbOZVk3uxm8Z2on7qnM0fwa76U24dFVFhFytjGi7plzaKtrmITyPai0hSo2lRKEt2BzW26iU9sz5&#10;oyLdMktJyxMER6ElASGPmYzoOTF99T1IkDbS57lYwW41v4FrYGmLTsuLJiM7PiLR3OTpsA2ErVnk&#10;Y/oWTJqxH6Mx95elzmpOAjUeRh0M7trZYZrLqPXfkHaqof/L9Xdt1ukkt727rXMLspmeHleasnPC&#10;zq5edv+vk0LcSnVq2oaUrLL+ilfPRpEtEhlqFVzrRmY1sSqy7fdVYaETKtq2ZU5KfWQs0jhhqZKx&#10;ljIhLseaLtJyZZWlGibCeSHBaElfT6JxPUda54pCbTrApBs7y7svqNexuWlBf6yKBKlGkV7ws0Jj&#10;yQtPNQobfSHdZ/6NvDeTgjULsQsmTd/lr4nT76OZ5X0ARQCh0pGW0m3unDhhZ5cBuu3JhaRNDo3d&#10;mlxJNpV1/A7SLDu7upEEr/Z9Kf1facovJJDf6nYmbRi/I2kCfa3Rbe8UritpXSevhrTCbRdat/57&#10;VWhoUk1EyOuVEaGLK8PbltFrNRLFIAzeCOEjt/znisi2X0LLVEeEvkc2Tu/KNm1a+xQaD8hSTc1J&#10;OEYp0wuWkO0zDxpH0DxqgxVaR5FqEqLXrVW6e8iF76LoZ366FU1o4YdvcTgKGZvF9JmtoD98hYJm&#10;kDCTNCYjrdVPkkd3EPEkRE//3G2aqMEX1icrJDp1rjRQj0JnI0Erjr7r+RLVPUPWSO9WldASYfOv&#10;uDJQFEskt5Ow3WVr3fqekxLJ3bBl6mm44Cd0t5GgvE02JdkypqOMxjRUkWbuA3tHpjawMlb/DNk4&#10;+xFIJCH7NqL3vBtWO3ZDARdflm7OJXW7k2bNoBZxunvptUCIomrMFSRYA6RS0kQkJORFvECaaxOj&#10;0b9LA3hHjNr0uEJTCO+uhj6HTqn/88DeIzkk3Rm16Ueyay7LNMZSRZrptDLdxCvTLTRmlv/QOJXS&#10;ElYVq7VcjknN7Uua/EG5JhdlW00ySW46xKgNz8Lok7OGCjK0Y6P7F9/F9DX0IsH6Fm4oaamtUMl4&#10;pRlYE51mSGvR13BvdLTuhpf73hDQ5JH2fP+PcgRm4wx3MnBQWKOVNLaNXPLpLfvVxnoIzUibp9DY&#10;raCxOYPQiUKTtyakuyA8vz0o041PktdwgmbVldj0fBsNjpWMwu+i1aanaACHxdIMxEyjGThUpjZm&#10;Yf+Hvq6BBmPSTNNgc0X3v7WFKlKTG6/UmPeQx3WFNEsNLeuXFOlmWurNhYzakEnf+4X+3ou0bE1s&#10;/XyBYKtF957x9xi1OT2SNcX9GnteNz0iyMAmQVkPl1WZZjwNDUTG42oaaNJaxn006DIYmLCfSK3b&#10;YrR5J/A17Aa4r9gHaq3CYPuMRzVrTh4LPBpBswl2lu26lgDcd4za+C5phqkRaeY6+4QRj+W1kWnM&#10;Q8hmWSRjTe+E9DW0Cu2R/wj9DSdoIlUi4kx/58sI1tL/XyDB2ajU5vUOIRuRvK+V5IRcVvYr3N5C&#10;lVFvik0Q5AXBFohKy+0mHZJzNwnORgVr4WhGHmV6GoV6cRiTpOar6IFdik7Tv4oHR0vgRVoarYr+&#10;86uV6fmXQIXaPJUExMPT6n872VdD6XoXFBoDr9QaiYixmGnpsHzNpOYF0iDBgWbY1FSk6k8gqMqk&#10;Gkqw5SNLyytUsPnV0DKM1lhF31vApOWtRxyN/q6LDDtXzajzVtH9I7pvpc+PjSbhUrL65+VqS4Xw&#10;c2oLjqwSfof9NYhAEcPqQ2N7m6JqNQsZ3ammEYIXojWVR6tzn5Kl6T8QlkKyH+Sa/Gqa0VvoYQ2L&#10;0ZhOkLa6Qg/NrZoT2oo+a0LuE8OadpIx2hJLQgxreANLBy2Z5xR98tpH9ZkVxmjMc0grHqfP75Sn&#10;GV+RqS2LyZPMik7V91RoCv5N2vEUwxqqIBSK9Pyfldr88whb0LJ8lTynuVhuGLWxWKHJRyhjFzak&#10;cQ/RGhJ8rfGcXJt/NiZtXrKc1WvlWuNhEiZazvLP0TL2DaM1jfAnsS+IwNEsvIchkh72CxHqvDYQ&#10;LHpIU5TaAo6E52tsBMv6FkSS4PVQkjFKD30GAp/2nxXQirxEPFBEd+lh1yhZSxkJwXGlxoglxEqu&#10;8yd0zXdpiblEAnNBwepHM9AMrP4Ifc+m0BpOyTR5T5N2/IaWnyuk/bJp+brPvnw2k6lNixGuULCG&#10;lUgIi+qTFyZnzUcUrBF5V7MkPYfcLaTJpFsKFOnzf6EJMdvFaA7i10JUqjGGBCCb0Zi+JJe4mjQH&#10;Gd+Wbdi1tn/ECWTxkTCcjk0vsGFbBgE6OWkWeIKkdVpi+YNNFkvGLbZq7D8mYdIM3UhzXSQNVqmE&#10;6601FpM9wyMFxv4RATHa3MfkavOPJJznZX3yUNteu3vOmneQIC2Qts8JnqB4qwP5TQjI0XKxN7qH&#10;SbRjKmmWCHhMMObpc1VkL52iZQ7xLGiYCyRQZOzDsyw4r0gvOFBryNvRv//tEBpyyxMQkrB/N4jf&#10;KJpFsnP+Sp6fPIY1RT2o0v0B3lxI/5s0hSKIIIIIIogggggiiCCCCCKIIIIIIoggggji1oRE8v99&#10;wrfoXFTcXQAAAABJRU5ErkJgglBLAwQKAAAAAAAAACEAHuIT820jAABtIwAAFQAAAGRycy9tZWRp&#10;YS9pbWFnZTIuanBlZ//Y/+AAEEpGSUYAAQEBANwA3AAA/9sAQwACAQECAQECAgICAgICAgMFAwMD&#10;AwMGBAQDBQcGBwcHBgcHCAkLCQgICggHBwoNCgoLDAwMDAcJDg8NDA4LDAwM/9sAQwECAgIDAwMG&#10;AwMGDAgHCAwMDAwMDAwMDAwMDAwMDAwMDAwMDAwMDAwMDAwMDAwMDAwMDAwMDAwMDAwMDAwMDAwM&#10;/8AAEQgAKgF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mmXaehr4x/wCCvX/BY7wb/wAEs/hpbrJbx+JviT4gi8zQvDiTbA0W7Y11cuMm&#10;KBSHUHBZ3XaowHdPzb8A6N/wU/8A+CpegQ+MtO8VXHw38H65HHPpu68Tw/a3Fu6l45YUjVrh0KkE&#10;SNncGGCVoA/fLzAadX8/PxF/aU/4KQf8Ebbi18SfEq9m+IXw9hkiju7i9lj1jSyC+xI3uFVZ7dnL&#10;KFZioYuo+Zhtr9e/+CZ//BR7wf8A8FNv2eE8deFbe80u6sZxp+s6VdjMmmXYjR2QOPlkjIcMrjG4&#10;dQpBAAPoummQA18E/wDBYP8A4LZ6P/wTpjsPBPg/S4/Hfxn8SBRp+hxlpI9PR/lSW4WPLszsRshX&#10;DP1yowT8e6f+yD/wVI/bc0uLxR4i+Klj8K7PVAs0WivqbaVNbJ8xQeRaQuV7ZEsm/BG7JBFAH7cJ&#10;Jvp1fhr4y+Mf/BSL/gjrDH4s+Id1p3xw+GVmRJqsiTHUYbSIBQWefyo7q3wBgOytGCTuByK/Un/g&#10;nT/wUT8B/wDBSb4A2vjnwXcSQyxFbbWdIuSv2rRbrGTE+PvKeWRxw68jBDKAD38yAUpbBr8o/wDg&#10;5F/4KS/Fb9gTx78DR8OfEknh+x1K6vdQ1iJLeOVdTSB7YLDJvVv3e15MquMls9VXHhGof8FJP22v&#10;+Cz3j7V7T9mHR5Phv8M9DuPssmsGWK2eZ+GBnu5FYiQoQ3kwA7VI3FsgkA/dLzRml3fLmvwO+Kfw&#10;N/4Khf8ABOLw5cePl+It58RNB0U/bNSgsNUOvRpFgl2ktriJZGjUD5jEpKA7gQAWH6Jf8EW/+Cv+&#10;n/8ABU/4N6o+pafa+H/iJ4PeOPXNLtnZreWJ8+VdwlvmCOVdShJKsuMkMpIB84f8HeXivU9E/Ym+&#10;HlnZ6heWtnqnjAC7ginZEuQlrK6b1BwwVwGGcgMARggEfo7+xHq91rv7G3wnvr64mvLy98HaRPPP&#10;MxeSZ2soWZmY8sxJJJPJJJr+fv8A4L+fsrftSfBlf+Em+NPxQ0/xz4A17xddL4asba/lb7GzLK8b&#10;G2aJUixCNuFZsHgZHNe3fAP/AIJlf8FHvFPwM8G6r4X/AGgNL03wzqmh2V3pFo/iu8ja1tJIEaGM&#10;otsQpWMou0EgYwCaAP3mWQNTicCvl/8A4JQ/Ar46/s7fsx3WgftBeOLXx940bXLi7tL+C6e6FtYt&#10;FAEgaV40Z2EizvyvAkCgkAY+Kf8Ago1/wUm/ba8R/tleKvgv+zr8I9U0uz8OyokfiNtGN0+pIUST&#10;zlnuVWzijYsVXO4nn5txwoB+uwORSBsmvwrb9kD/AIK1TWLah/wsy8VmHnm2HiizDgkbtoULtznj&#10;GcdunNdH+w3/AMF8vjd+zZ+1dpvwS/bI8PtpNxq1xFaxa9cWcWn3OmtI7JFNMI9sE1qz/KZo8BQp&#10;bL4NAH7ZUE4FM8xXjVg2VbBBXvX4/f8ABTz/AIOE/GD/AB+b4F/sm6OnjDxs1w2n3Ou29qNRxdL9&#10;6GyhGUkKYbfLIGRSrAKQpagD9ghKDShsmvwltf8Agn7/AMFU/HFjH4su/i5caXq20Sx6VJ4uWGZd&#10;/wAxXZHGbcFSduGbjGBkAU39m/8A4L0ftFf8E6vj9Z/DL9sfw3ql7o82xDq8tlHFqdlFyouEeICK&#10;9izjcR8/3vmLDZQB+wP7eOqXGkfsQfGS6tbia1urXwNrcsU8TlJIXXT5yrIwIKsCMgjkEcV+e/8A&#10;waK+KtU8Q/sEeOrO+1G8vLXR/G88NlBNMzpaI9nbSsqKThQ0juxAwCzs3U5q1/wW4/Zt/ai/aN0L&#10;WPiV8HPjFpmn/AtfAE2o6hog1CWza9tRbyzXDKscTLcCaAjBd16hcAAMfzh/4I4/sZ/teftI/Avx&#10;Nq37PPxTs/AXhew15rTUbOfXJ7A3N55ETGTZHDIrDy2RdxIPy4xxmgD+nZpAtOByK/OH/glH+xJ+&#10;2l+zz+0Zea58ePjJpvjLwLJpUtuukR6rcalJLdM6GNx5sMYj2APlgxJzjbzkfo452R0AOor5h+DH&#10;7WnxY/aC+IevN4b+Hvgf/hX/AIf8Z6h4Wn1i68WzJfyx2N21tPcJbLZsjE7WZFMoBOAWXrXsngb9&#10;pb4d/EnSdd1Hw/488H65p/hcM2sXNhrFvcQ6Wqqzlp3VisahVZtzEDCsc4BwAd1RXN+DPir4b+Js&#10;eqN4b8QaPry6HeNp+oHTryO5Flcoqs0MhRjtkCupKnBG4ZxXzR+xr/wUSvv2jPA+pfFXXta+Evh/&#10;4Mst4YJ/7bZNW0XZeLDZm+LnyV+1Q7pgv7toy0abZCxZQD67orhbr9o/4e6d8PLPxdN468Iw+FdQ&#10;R3tdXfWLdbG5Cbt+yUtsbbsbO0kgq2ehqPwh+098N/iL4uh8P+HfH3g3XtcuLRdQi0+w1q3ubqS3&#10;ZQyyrGjlihUhgwGMEHoc0Ad9RXzjdfth+IrP4l/CXw/JofhqT/hZXiHX7Np7PXFvYYtK0+G6khu0&#10;kUBTJII7csmCELyKSWUGu38OftP6P4Z+CmgeLfidrXgfwH/wkDlYGfxJbz6fOryP5Bgum2JN5kOy&#10;T5RxvPUDNAHq9Fcjrnx48D+FviBpXhPUvGHhnT/FGuR+bp2kXGpwx3t8hJAaOJmDuCVbBAOdrYzg&#10;111ABRRRQAUUUUAFFFFABRRRQB/PL/wT88Iad/wWy/4L4eP/AB/4+uLXXvBvgt7rXNO05ozNaX9l&#10;a3KWum221sDytrpO+RiRkbcn7xsf0KwQLDGqqu1VAAAGAox04r8Bv+DWHWpv2b/+CkXxq+D+vzWN&#10;vq0ml3FkVdQstxeaXfeU8cRbDH5JJmKgZITJA2nH7/A5FAGT4v8ABmmfEHwzqGi65p9nq2j6tbva&#10;3lldxLNBdROu10dGBDKwJBBHQ15b8Jf2cPhb/wAE5PgH4mj+HfhGx8J+GdPjuvEF/bWW+V7h0h3O&#10;xaRmdm2RhQC2AAAMCvaK4f8AaV8K3Xjz9nbx5odjH519rHh3ULK2TIXfLJbSIi5PTLEDJoA/I3/g&#10;3E+AEv7cH7SHxY/bC+Jlu2seIrzX5rDw/wDaHWaCxndFknZAxLAxQvBDHkAIjNjnG39qUXYuK/Jj&#10;/g0Y+KemXf7FHxC8Ct5tv4i8K+MZdQv7aUBXSK5toI0O0/MMPayqcgYIxX1L4F/4L0fsp+OdY1zT&#10;ZPixo/h2+8P3ctncRa9FLppkaNtrNGZFCyDIOADuOPu0AfWutaTa67ptxY3tvDdWd5G0E8EyB45k&#10;YEMrKwIYEEgg8EGvxR+BXg7/AIc7f8HF0fw48MrJY/Cf49WifY7B3ZLa1M4doVTIIZorqN4kAJ+S&#10;cAkEnGt+3J+3jqn/AAWx/az+GvwG/Zp1LxEfB3hvX4fEHizxlarPZW6pC3ylTlW8uMF2Xeql5fL2&#10;j5d1Tft9+IV/aY/4ObP2d/BvhtheXHwtisrnV7hCZBD5Ty38ivgfKwj2AnkBpFBwQQADh/8Ag8Yg&#10;a68X/AeKNWaSS21ZUAxlmL2uB+dfsP8Asbfs6+Hf2VP2Y/BXgPwvYw2Ok+HtLggAjjCG4l2hpZn5&#10;OXkkLOxJJJbqa/Ib/g75/wCSn/s9f7mpf+jrSv288Lf8ixp//XtF/wCgCgC1c2yXUbJIqsjAqQRk&#10;MD1BFfgj/wAE3PDFj+yp/wAHQ/xI8D+FoW0vw1qU+t2EdhBtEMUDxLepCFwAI0dF2gchUUZPOf3y&#10;r8IP2e/+Vubxb/2EdU/9NRoA9l/4PAxj9jv4W/8AY4P/AOkc1fpJ+wgc/sQfBz/sSNG/9IYa/Nv/&#10;AIPBuP2O/hb/ANjg3/pFNX6RfsHn/jCL4O/9iRo3/pDDQB6xXhH7Xf8AwUb+CH7Ci2//AAtT4h6J&#10;4VvLyMTwWBEl1qFxGW2b1toFeVk3ZG7ZtypyflJHZftZ/HWL9mD9mP4gfEaazGor4H8PX2trZmQx&#10;i8a3geRId4B272ULuwcbs4OK/Cz/AIIof8Ezof8Ags/8U/H37QX7Qmual4s0211z7E+nJdPA2sXv&#10;lpK6Ssm1o7aKOSJUSJl67QVVcMAfbV7/AMHZX7LtpeTQx6X8WLqON2RZ4tCthHKAcBlDXStg9RuU&#10;HB5APFfFX/Bwv/wUM/Zr/wCCkX7M3gPxJ8M/FA1D4keE9YWOWxvNKvLG/h064hkMsZaRFikCyxQs&#10;SjvsJ4IDNn9ZY/8AgiD+yfFbLEPgV4F2qc827lvrktk/nX5t/wDByR/wSz/Z7/Y7/Y80fx18OfBN&#10;r4L8Wah4qt9N/wBDv7loLuF4Lh3XyJJGjXb5asPLVcc5zQB9Uftfft5a98E/+DdbQfiVY3l8vi7x&#10;V4I0bRbW9edjcLdXcMcEtz5mCRIE86UMeS6jkE5rj/8Ag1g/YN0X4Tfser8atSsYLjxp8TJ7hbS7&#10;kRjNY6ZDM0SxruACmWSN5GZc7lMfzHGB5/8A8FE/BmoeLf8Ag1c+GM1jbvcLoej+G9RuwgLFIQVj&#10;ZsDOQrSqT2AyTgCvrT/g3T+NGl/F7/gk38M7fT7iGS+8IpdaBqUCElrWaKd2UNkDlonifjI+fGcg&#10;4APuQR4FeV/tRfsUfCv9tHw7pmk/FDwXpPjCx0a7F7ZJeBla2lxglXRlcKw4Zc7WAG4HAr1agnAo&#10;A8Z/bn0u30L/AIJ9/GOxs7eG1s7P4ea1BBBEgSOFE02dVVVHAUAAADgAV+e3/Bn3/wAmN/Er/se2&#10;/wDSC0r9E/2/2z+wb8bP+xC13/03T1+dv/Bn5/yYz8Sv+x7b/wBN9pQB+t1RznaueT9BUlBOBQB+&#10;bPhH/gnprnw6/wCCYfjrxNpXhnX4vj98QtD1bUtXs7HUbu3mR9UvXvLmxhtpJzCkscMhhVlCuxTI&#10;bcxrD/aC+APiD4u6N8evFXwh+HHjjwv4XvPgza/Cbwz4ffw+/h9vEV7c3cxe4+wTrHPHFZRTpGJZ&#10;YkBV7koXRQ1fqBuGa5yb4teGrf4jy+D5Na01fFEOlrrcmlmdRdJZNK0IuCmciMyIy7um4Y60AeVf&#10;HfRPD/7GX7BXxKvvBel6f4Vt/B/gnUr+2/s60jgaN7TTn8t8KoDSKIkwT12gV88638Ez+zq/7KGn&#10;6p8LfFnizwf4B8F3MMun+H9D/tI2/iqGw0+30+a9RAAv7n+04knmxDHLKryPGFWRfpL9qT4TfCX4&#10;4+O/APhr4lR3GoalqFzcvoGknU7+3tNVe38q8lW4gt5FguUT7NFJsuldPkwoyzA+2INqUAfm1+yB&#10;+yP4k8S3P7MmqeOPAt5fR+BfB3jHxRrkGsaQ1otr4m1XUbeR7UWzKEDI0l2ImIKtGu9CQVYy/sif&#10;sP8AiD4J237JMlv8OZdD1jwP4Q8Taz4ju7aJI2tNSvraJIrWdyQ0kxedwEbKr5ZxgKMfeHjP49+D&#10;/h540t/D+ueINP0vVrvSL3XY4bpjGDY2ZiFzOzkbFSPzo924g4bIBCsRveE/Fmm+OfC+m61o97b6&#10;lo+sWsV9Y3lu4eG6gkUPHIjDhlZWDAjqDQB+bPwX+C/jvwJ4E+Gbr4N8aXmteEv2fPEMtjPLok8N&#10;5F4q1O4glubUbo1jgmiaKRIxIUMiTHbvGTWP4i/Z41zSLTwTouseG/ilb+G/+FJ6B4T8Pz6L4DbX&#10;tSs5isiarp6tMGi0u5ljFmrTXsKoFRh5kZVg36oeZXNfD34r+H/i3p+oXfh3UI9UttJ1S70W7kRG&#10;UQ3lrM8FxCdygkpIjKSAVJHBI5oA+MYfhlP8Of2+vCFr8P8AwN40vNHuk07w54w0/wASeFmk0Wz0&#10;/S7NzYavZas6NH9ojYpEIVmdnOS0aOC5+9a53wD8TtB+KNtqc2gahHqUej6nc6NeNGrKILu3cxzR&#10;HcBkowwSMg9iRXQPKI03GgB1Fc/8M/ifofxh8Eaf4k8N38eqaHqiM9pdxqyrMqsyEgMA33lYcgdK&#10;h+Jnxa8O/BzQrfVPE2rW+kafdX9rpkU827bJc3MywQRjaCcvJIqjsM5JAyaAOmorD8a/EPQ/hro0&#10;eo+INUsdHsZru3sEnu5RHG09xMkEEQJ/ieWREUd2YAdar+Cfi14d+JOqeIrHQ9WtNUuvCeonSNXS&#10;Bt32G7EUcphc4xvEcqMQM43YOCCAAdJRXM+BPix4f+Jt3r1voWpRalL4W1WXRdUWMEfY7yNUd4W3&#10;AZYK6HIyPm65Bx0u4UALRTfMXNFAH4m/8F3f+CZ/xK/Z0/ass/2xP2e7fUP7UsbhdU8S2mmRB59N&#10;uYkCNerEq5kt5Y1YXC/Mcs7MCjuU9c/Y3/4Os/gh8UvAtrD8Xo9W+GPiu3tx9skisJ9R0m7kAAJh&#10;aFXlXccttkj+UAje3BP6qXP3F+tfz2/8HUPwV8G/DX4g6Dqnhzwl4Z8P6nrmqPPqN3pulwWs+oSP&#10;CHd5njUNIzOSxLEkkknmgD6U/b3/AODqvwHoHhO88N/s76brHjjxlqifZrLW7ywe10+ydwArxwSA&#10;TXEgLYCNGi7gDlx8rfUf/BCXwZ+0XoH7J+pax+0h4g1rVvEXirVDqekWGtStJqWkWjIB5c2QPL3u&#10;C6w9UUgEKSVX46/4NSvgt4N1r4P3HjC88JeGbvxbpklx9j1ubS4JNRtNzJG3l3BXzEyjsp2sMqxH&#10;Qmv2gg6GgD8Tf+Chn7Kfxa/4I1ft76h+1V8A9Bm8Q/DnxTI8/jPQ4EMkdp5sivcpKigstvK/7xJV&#10;DeU4bdhdobW8Mfttf8Ew/wBvab/hM/id4J8O+BfHWoHzNUttV067t5JZQAWYz2Q8qfJOAz4c7eVH&#10;Ffsve/NZzZ5+XvX84n/Bzd8EvBfwj+Pminwp4R8L+GP7SvLqS7/snSoLL7U3kwvmTy1Xcd7M2Tnl&#10;iepNAH1T8Xf+C737Nf7C/wALpvh5+xt4Bs/EnirWiIrQ6Vok1rp8dyTsV5DIq3F3KOqqFYHI+fqt&#10;e0/8EG/+CVfi79nnUPE3x++N7TXnxs+JwkleC6O+40a2mfzJPMIJHnytsLKP9WqheCWA5P8A4Njf&#10;gd4Ji/Zi0Xxkvg/wsvi77KU/twaVANS2s0gYfaNnmYIABG7kAV+rUFAH4df8HeqM3xS/Z4wrEsNS&#10;UYGcnzrTiv278LH/AIpvT/a2iH/jorwH9uD4O+Efil44+FNx4m8K+G/EdxpHiiI2MmqaZDePZFnj&#10;LeUZFJTJRM7cZ2L6Cvoq3/1f+fSgB1fhD+z9lf8Ag7n8XZVh/wATDVD07f2Sea/d6vnHR/g54Ri/&#10;4KL6h4wXwr4bXxZN4ZXzNbGmQjUX5jh5uNvmH90AnLfdAXpxQB80/wDB0J+ypr37SH/BOT+2PDdn&#10;calqHw11uLxBc20CNJLJY+TLDcMqKCW8sSJK3QBI5D2rx/8A4Jd/8HLPwP8AC37HXhHwf8W7/WPB&#10;/i7wDolvozyJps99a60ltGIopInhVmWR40QusioocnDY6fr1NzC30/pX89v/AAXY+A3gbwL/AMFF&#10;vAdpofgvwno9rrWru+oQ2OkW9vHfs+GYyqiASFmJJLZyTmgD9bfgj+0t8M/+C3/7BvxDg8HyeIrD&#10;wr4oh1LwTqD6jZJb31hM9mm51QM6MVS5ikQ7iM4BwQQPx2/4Jm/8FE/F3/Bvl8fvHXwT+OXg3W5P&#10;CepagL1/sES/aLW4XEQvrbeVW4tpokUH5h/q0IIZXRv3W/Ya+GHhr4S/s5aHpfhXw7ofhnTGie6a&#10;00mwisoGmY/NIUjVV3tgZbGTiuA/4KxfBbwb8Vv2TNau/FHhPwz4kutFjMmnzarpcF5JYswG5omk&#10;VjGTgZK4zgUAeMeOP+DnT9kfwn4Mn1Sw8ba94kvo0Vk0rT/Dt5HdSscfKGnjjiGM5OZOgOM8A/jn&#10;/wAFff29vix/wVe0aH4qf8IbqnhX4C+CdSXQ9EWcho3vrhGZ2kk4E1wyxHKxgrCgVc5Ys/kv/BIj&#10;wBoPxJ/bz8P6P4i0TSdf0mZbnzLLUbOO6t5NqnbmOQFTjtkcV/TR+2t8APAes/sgt4UvPBPhG68L&#10;6K1l/Z+jzaPbyafYbJEjTyoCnlx7UZlG1RhWIHBNAHK/8E8/hNovx0/4I4/CvwX4msxfaD4o+Hlp&#10;pmoW7ceZDLbBGAPY4OQexAPavx/8BeNvjX/wa+fth65peteH7zxl8E/GV2ojuFLJa6tCpJjmhlxs&#10;ivo49yvG4w208FNjj+hL4f6JZeGfCWk6bptna6fp2n2FvbWtrbRLDDbRJGipGiKAqqqgAKAAAMVl&#10;fGf4faD8VPhhrGh+KND0fxJot7bS/aNP1SzjvLWfau9d8UgZWwyhhkcEA9RQB8S+Cv8Ag55/ZJ8S&#10;+Ao9W1Dxh4g8P6k0TO+jXvh+7kvEZR93dCjwktj5T5uORkrzj4m/af8A+C4fx2/4Ky/GPSfhH+yD&#10;ofizwhZNcpcXGtpItvqk6K3+snkRmjtLVcgsN7M5wpJzsP5rft5+DdH8H/t8+JtG0nSdN0vR7fVo&#10;44rGztUgtolIT5VjUBQPYCv6if8AgnT8GfB/wg/Za0EeE/CnhvwuNWYT339kaZBY/bJPNCb5PKVd&#10;7bfly2TjjpQB1/xJ+D/iL4l/sSa54B1jVILzxZ4g8EXHh++1JU/dz3s1g1vJOF+X5WkZmxxwe1fh&#10;x/wQy/4Ko+G/+CPviD4kfA/49aHr3hf7R4h+2PqEVm1w2l3SRrBLHcRL+8aMrHGyPErk88EMCP6G&#10;pf8AUr+FflN/wc1fBbwbffs9TeMJvCfhmbxZ9nEP9tvpcDaj5akbU+0FfM2jJwN2Bk0AfT/7HP8A&#10;wW4+A/7en7RGofDX4c6xr+pa1ZWD6jBd3OkSWtlqMSFA5iZyJAV3jIkjTIzjOK+upCxj781+av8A&#10;wbmfBbwb4a/ZdsfFmm+E/DOn+Kb3TIYLjWbbS4ItQnjZpGZHnVRIyllUkFsEqD2FfpVN9xaAPy78&#10;Df8ABX7x1LH4e0qOO41zxVD4C1XQNQt3tYVtb3x7bava6XBAHXH3pJfNdUwohuI3OMHbsfta+K/G&#10;HjXwT8fvhTq3iSHUrmaw+Hvwli8QXOkRwPc6prM6pqMu+NQWZba/iufKBKIX+UDJz9AfCj4O+EYP&#10;+ELkj8K+HEktfinrWpwsumQhort473fcKdvErd3HzHua89/b90u2sfhT+1TeQ28EN1p9loPiG1mS&#10;MLJbalDbxiK+RhytygggCzDDqIY8EbFwAZ/7T/w+1PWf2yPCPh6T4keKPD9v8EfhPr/izUPGvk2V&#10;xrBOoXcUCGNPIECSRRafcqX8okxyFFCsxceqax+2D4u+GH/BI3wr8XtQt7XUvH+peB9BvJY7mMw2&#10;76tqEVrFvlRBlY1ubnc6qB8qsoK8EHwG+GPhqP4Q30y+HdDWa/8AhfpmnXUgsIg1zasl87QOduWi&#10;LySMUOVJdjjJNd18fPAuh+Iv2Add0PUNH0q+0UeEJEGn3FpHLa7YrfdEPKYFcIyqVGPlKgjGBQB8&#10;V/HnVPGX7OvxP/aK8VXXxU1Lx34m+FfwdtNKs7zW7CyihtNY1+9ld1jSKJYxGn2CxdIHDnE5Us2R&#10;Xvmt+MfiN8P/ANvzRfD/AIo8Va/4V8A31nAvgiDQNOs5tB1xrSzkn1PTr4NE00N15cEskLI6R+VG&#10;wX51Za+dvgn8PdA1D9lvx1JcaHo8z+JfA+l67q7SWUbHVdQS8d0vLgkfvbhXAYSvlwQCDkV6T8Bt&#10;Esr3/gtH4qhms7WaHR9Ll1ewjeJWWyvbnbFc3UQIwk00fySSLhnX5WJHFAEfwQ/ax+JHxS+Kv7Pf&#10;jybx9cW+jfG6417UZfBYgszY2GgWdrczW2zEZna6JFq0kxlC7nZdiggDi/2EPG3jz4RXPwD15fG2&#10;pX2lfH7VfFHizVPB9+lnHDp2j3H2nU49SLBWl8xWe33v5hT/AElU2qQM2P2Ofhj4b0/9o28urfw9&#10;ocF1pfirXdIspo7CJZLSyeyuJntY2C5SFpXdzGuFLOzEZJNdN/wRk8JaT4j0X4vXeoaXp9/daTdz&#10;+FbGa4tklks9Hi3+VpsbMCUtE/hgXEa9lFAHC/Az43ePrf8AZn+EvhHwLY+KNLvvidoWu/FLW7vw&#10;Xb2l1rEjXmqF7a3je9At4xm7QSzSBiFiAUc5PefFD43/ABi8S/Dnxlovijx+vgeb4K/Cq28TeKdQ&#10;8PizFx4h1q5guJY4BJMska2qpb7W8tFMkkp2uqhQfPf22fB+k+Gv2Of2c5tN0vTdPmW/k8Oq9tbJ&#10;Ew0yaVYpbEFQD9meP5Gh+4y8FSOK7r9u34GeCb79qXwTpc3g/wAKzaZqHw9ltbq0fSYGguYbUL9m&#10;jdCm1kh/5ZqQQn8OKAPTrnxn4g/Yf/4JU/CPRfC66bbeMtQ07w34QsLu5UTWdlqN/wCRDJeSKzLv&#10;VXkll2kje20HgmuX/bJ+DHjaDT/hH8Lf+Fx+JfEmr+NvippuqW2q6jo9ncX2k2+mwTajcACKJIig&#10;mgt2TzE+QPg71yK9m/aJ8O6f4t/4JlaxZ6rY2ep2v/CFQzeTdwrNH5iW6yI+1gRuV1VgeoZQRyAa&#10;8z/4Jk+G9O1n9nn4L+IrzT7K68Qahcapq91qc0CyXlzez25Sa6eYje00iAK8hJZgMEkUAcv8H/2h&#10;fiHdf8IH4L17Xf8AhOBf/HjWPCtlqt7a2ktxqeiaXBezs9ztVYxNHPbhleJFbEUZGDmuW/ZR+Lni&#10;T4haV4f8IeD/ABGfB1x8fPHPjzxtqfiWzs0+12+j2OqPbRC0E0bR+bOGtmWWRWCxBiFJZSv0PZeA&#10;dC8N6l8If7O0XSbD7H491We3+zWccXkSTxX3nOm0Da0m5t5HLbjnOTXzX8d/h7oF7+yf8JoptD0e&#10;aPSfH99pFij2UbLZ2U88kU1rGCPkhkj+R41wrL8pBHFAB+yl418Za3o/ww8L+CviDrWl2/x88d+O&#10;vFuqeJbmwtm1m90azd7e0liRovJjeaP7HIX8oBW5C87T1N58avj38R/jzqHhnwfrni6aP4U+L9I8&#10;HTaibDTYdE1oRw2E+p32rSyASeZNHdOkNvZou1/LIOWOPa/2I/A2i6NY/Dv7Ho+l2v8AYVj4m0zT&#10;fJtI4/7PtP7Rtf8AR4cD93F8ifIuF+ReOBXiXjTwFod7/wAFzNL0ubRdJm0zULOPxNdWj2cbQXOq&#10;21ti21B0I2tdQ/8ALOYgyJ/CwoA4D9rv9sT4+aP8DPGHxa8C+Ork6vH8WdV8DeAPBthpdpcaZqVr&#10;ZNcW07X0josrMUsLy6QpKFVgi4YMQpX1nqfw08Nx/C/wTp6+H9EWwsfFWpX9vbCxi8m3uZf7U8yZ&#10;E24WR/Nl3OBubzHyTuOSgD//2VBLAwQUAAYACAAAACEAsSs39+AAAAAKAQAADwAAAGRycy9kb3du&#10;cmV2LnhtbEyPQWvCQBCF74X+h2UKvekm1qjETESk7UkK1ULpbc2OSTC7G7JrEv99p6d6e8P7ePNe&#10;thlNI3rqfO0sQjyNQJAtnK5tifB1fJusQPigrFaNs4RwIw+b/PEhU6l2g/2k/hBKwSHWpwqhCqFN&#10;pfRFRUb5qWvJsnd2nVGBz66UulMDh5tGzqJoIY2qLX+oVEu7iorL4WoQ3gc1bF/i135/Oe9uP8fk&#10;43sfE+Lz07hdgwg0hn8Y/upzdci508ldrfaiQZgt5wmjCJMkZsHEIlqyOCHM2ZF5Ju8n5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QLKK&#10;isECAADUBwAADgAAAAAAAAAAAAAAAABEAgAAZHJzL2Uyb0RvYy54bWxQSwECLQAKAAAAAAAAACEA&#10;hM7+SAs/AAALPwAAFAAAAAAAAAAAAAAAAAAxBQAAZHJzL21lZGlhL2ltYWdlMS5wbmdQSwECLQAK&#10;AAAAAAAAACEAHuIT820jAABtIwAAFQAAAAAAAAAAAAAAAABuRAAAZHJzL21lZGlhL2ltYWdlMi5q&#10;cGVnUEsBAi0AFAAGAAgAAAAhALErN/fgAAAACgEAAA8AAAAAAAAAAAAAAAAADmgAAGRycy9kb3du&#10;cmV2LnhtbFBLAQItABQABgAIAAAAIQCMmn+7yAAAAKYBAAAZAAAAAAAAAAAAAAAAABtpAABkcnMv&#10;X3JlbHMvZTJvRG9jLnhtbC5yZWxzUEsFBgAAAAAHAAcAvwEAABp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049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yhwgAAANoAAAAPAAAAZHJzL2Rvd25yZXYueG1sRE9Na8JA&#10;EL0X+h+WKXirm1YoEl0lBiylxUNUFG9jdswGs7Mhu2r6712h0NPweJ8znfe2EVfqfO1YwdswAUFc&#10;Ol1zpWC7Wb6OQfiArLFxTAp+ycN89vw0xVS7Gxd0XYdKxBD2KSowIbSplL40ZNEPXUscuZPrLIYI&#10;u0rqDm8x3DbyPUk+pMWaY4PBlnJD5Xl9sQpW48+wq5eH4vidLUb55cfsj5tCqcFLn01ABOrDv/jP&#10;/aXjfHi88rhydgcAAP//AwBQSwECLQAUAAYACAAAACEA2+H2y+4AAACFAQAAEwAAAAAAAAAAAAAA&#10;AAAAAAAAW0NvbnRlbnRfVHlwZXNdLnhtbFBLAQItABQABgAIAAAAIQBa9CxbvwAAABUBAAALAAAA&#10;AAAAAAAAAAAAAB8BAABfcmVscy8ucmVsc1BLAQItABQABgAIAAAAIQDAaUyhwgAAANoAAAAPAAAA&#10;AAAAAAAAAAAAAAcCAABkcnMvZG93bnJldi54bWxQSwUGAAAAAAMAAwC3AAAA9gIAAAAA&#10;">
                <v:imagedata r:id="rId3" o:title=""/>
              </v:shape>
              <v:shape id="Picture 288" o:spid="_x0000_s1028" type="#_x0000_t75" style="position:absolute;left:12668;top:3905;width:26194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NmwwAAANwAAAAPAAAAZHJzL2Rvd25yZXYueG1sRE/LisIw&#10;FN0P+A/hCrMZNB0XjlSjiIODIiP4QLeX5vaBzU1tola/3iwEl4fzHk0aU4or1a6wrOC7G4EgTqwu&#10;OFOw3807AxDOI2ssLZOCOzmYjFsfI4y1vfGGrlufiRDCLkYFufdVLKVLcjLourYiDlxqa4M+wDqT&#10;usZbCDel7EVRXxosODTkWNEsp+S0vRgFj5/jZb46czpdfqWHv9V5nf3/rpX6bDfTIQhPjX+LX+6F&#10;VtAbhLXhTDgCcvwEAAD//wMAUEsBAi0AFAAGAAgAAAAhANvh9svuAAAAhQEAABMAAAAAAAAAAAAA&#10;AAAAAAAAAFtDb250ZW50X1R5cGVzXS54bWxQSwECLQAUAAYACAAAACEAWvQsW78AAAAVAQAACwAA&#10;AAAAAAAAAAAAAAAfAQAAX3JlbHMvLnJlbHNQSwECLQAUAAYACAAAACEAyKvDZsMAAADcAAAADwAA&#10;AAAAAAAAAAAAAAAHAgAAZHJzL2Rvd25yZXYueG1sUEsFBgAAAAADAAMAtwAAAPcCAAAAAA==&#10;">
                <v:imagedata r:id="rId4" o:title=""/>
              </v:shape>
              <w10:wrap type="tight" anchorx="margin"/>
            </v:group>
          </w:pict>
        </mc:Fallback>
      </mc:AlternateContent>
    </w:r>
  </w:p>
  <w:p w14:paraId="44009CC1" w14:textId="77777777" w:rsidR="00550F07" w:rsidRDefault="00550F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93672"/>
    <w:multiLevelType w:val="hybridMultilevel"/>
    <w:tmpl w:val="085C0CC8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5348"/>
    <w:multiLevelType w:val="hybridMultilevel"/>
    <w:tmpl w:val="64AA3C12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81C1E"/>
    <w:multiLevelType w:val="hybridMultilevel"/>
    <w:tmpl w:val="2DBE51AE"/>
    <w:lvl w:ilvl="0" w:tplc="D62E277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C64D27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3833F4"/>
    <w:multiLevelType w:val="hybridMultilevel"/>
    <w:tmpl w:val="950C5B9E"/>
    <w:lvl w:ilvl="0" w:tplc="EE827CC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86AFA"/>
    <w:multiLevelType w:val="hybridMultilevel"/>
    <w:tmpl w:val="A10843FE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F58F5"/>
    <w:multiLevelType w:val="hybridMultilevel"/>
    <w:tmpl w:val="77346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B4CDB"/>
    <w:multiLevelType w:val="hybridMultilevel"/>
    <w:tmpl w:val="8224FEF8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645F1"/>
    <w:multiLevelType w:val="hybridMultilevel"/>
    <w:tmpl w:val="7524842E"/>
    <w:lvl w:ilvl="0" w:tplc="C8226A7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9107D"/>
    <w:multiLevelType w:val="hybridMultilevel"/>
    <w:tmpl w:val="6C36EA8C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4412C"/>
    <w:multiLevelType w:val="hybridMultilevel"/>
    <w:tmpl w:val="70525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52798"/>
    <w:multiLevelType w:val="hybridMultilevel"/>
    <w:tmpl w:val="98543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F5BC0"/>
    <w:multiLevelType w:val="hybridMultilevel"/>
    <w:tmpl w:val="D74627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30D76"/>
    <w:multiLevelType w:val="hybridMultilevel"/>
    <w:tmpl w:val="0F847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6084"/>
    <w:multiLevelType w:val="hybridMultilevel"/>
    <w:tmpl w:val="5D2030DE"/>
    <w:lvl w:ilvl="0" w:tplc="B6963824">
      <w:start w:val="1"/>
      <w:numFmt w:val="bullet"/>
      <w:lvlText w:val="☺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85712"/>
    <w:multiLevelType w:val="hybridMultilevel"/>
    <w:tmpl w:val="15269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470C6"/>
    <w:multiLevelType w:val="hybridMultilevel"/>
    <w:tmpl w:val="588C678C"/>
    <w:lvl w:ilvl="0" w:tplc="EE827CC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A62A5"/>
    <w:multiLevelType w:val="hybridMultilevel"/>
    <w:tmpl w:val="5CC8DF72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74CE56B3"/>
    <w:multiLevelType w:val="hybridMultilevel"/>
    <w:tmpl w:val="90D0F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F7126"/>
    <w:multiLevelType w:val="hybridMultilevel"/>
    <w:tmpl w:val="FE0EFCB2"/>
    <w:lvl w:ilvl="0" w:tplc="EE827CC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4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7"/>
  </w:num>
  <w:num w:numId="10">
    <w:abstractNumId w:val="12"/>
  </w:num>
  <w:num w:numId="11">
    <w:abstractNumId w:val="17"/>
  </w:num>
  <w:num w:numId="12">
    <w:abstractNumId w:val="6"/>
  </w:num>
  <w:num w:numId="13">
    <w:abstractNumId w:val="1"/>
  </w:num>
  <w:num w:numId="14">
    <w:abstractNumId w:val="2"/>
  </w:num>
  <w:num w:numId="15">
    <w:abstractNumId w:val="3"/>
  </w:num>
  <w:num w:numId="16">
    <w:abstractNumId w:val="15"/>
  </w:num>
  <w:num w:numId="17">
    <w:abstractNumId w:val="18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9F4"/>
    <w:rsid w:val="00003FE2"/>
    <w:rsid w:val="000045E0"/>
    <w:rsid w:val="00023467"/>
    <w:rsid w:val="00074EB6"/>
    <w:rsid w:val="00075688"/>
    <w:rsid w:val="000B1AF6"/>
    <w:rsid w:val="000C24AC"/>
    <w:rsid w:val="000D40D4"/>
    <w:rsid w:val="0013773F"/>
    <w:rsid w:val="001B3FC1"/>
    <w:rsid w:val="00214DE3"/>
    <w:rsid w:val="002178AA"/>
    <w:rsid w:val="002329DC"/>
    <w:rsid w:val="00275DA5"/>
    <w:rsid w:val="002943B7"/>
    <w:rsid w:val="002A7FD8"/>
    <w:rsid w:val="002F50CD"/>
    <w:rsid w:val="003134C3"/>
    <w:rsid w:val="003341B5"/>
    <w:rsid w:val="0033614F"/>
    <w:rsid w:val="00355C9C"/>
    <w:rsid w:val="00375830"/>
    <w:rsid w:val="00375F78"/>
    <w:rsid w:val="003A1159"/>
    <w:rsid w:val="003A66E8"/>
    <w:rsid w:val="003C610D"/>
    <w:rsid w:val="003F4641"/>
    <w:rsid w:val="003F7B3D"/>
    <w:rsid w:val="004345A6"/>
    <w:rsid w:val="00453927"/>
    <w:rsid w:val="004653E7"/>
    <w:rsid w:val="00470B3D"/>
    <w:rsid w:val="00497AE6"/>
    <w:rsid w:val="004A027B"/>
    <w:rsid w:val="004A0C7E"/>
    <w:rsid w:val="004A7A52"/>
    <w:rsid w:val="004D53CE"/>
    <w:rsid w:val="004E69B4"/>
    <w:rsid w:val="004F4E2C"/>
    <w:rsid w:val="004F6CC6"/>
    <w:rsid w:val="00540625"/>
    <w:rsid w:val="00547DB7"/>
    <w:rsid w:val="00550F07"/>
    <w:rsid w:val="005845B9"/>
    <w:rsid w:val="00586ECD"/>
    <w:rsid w:val="005A6314"/>
    <w:rsid w:val="005E25C6"/>
    <w:rsid w:val="005F2A1A"/>
    <w:rsid w:val="0061076E"/>
    <w:rsid w:val="00613F23"/>
    <w:rsid w:val="006230A5"/>
    <w:rsid w:val="00636853"/>
    <w:rsid w:val="00650822"/>
    <w:rsid w:val="00655D4A"/>
    <w:rsid w:val="006E7692"/>
    <w:rsid w:val="007427F2"/>
    <w:rsid w:val="00767328"/>
    <w:rsid w:val="0079103E"/>
    <w:rsid w:val="00793F12"/>
    <w:rsid w:val="007B15D7"/>
    <w:rsid w:val="007B50BB"/>
    <w:rsid w:val="007D776A"/>
    <w:rsid w:val="007F5E5D"/>
    <w:rsid w:val="00803B68"/>
    <w:rsid w:val="00810DD1"/>
    <w:rsid w:val="0083785F"/>
    <w:rsid w:val="00854FF0"/>
    <w:rsid w:val="00890C95"/>
    <w:rsid w:val="008A09D6"/>
    <w:rsid w:val="008A3736"/>
    <w:rsid w:val="008A50B9"/>
    <w:rsid w:val="008D06EC"/>
    <w:rsid w:val="008D5CB2"/>
    <w:rsid w:val="008F0796"/>
    <w:rsid w:val="008F76E2"/>
    <w:rsid w:val="0090666B"/>
    <w:rsid w:val="00932E24"/>
    <w:rsid w:val="00935300"/>
    <w:rsid w:val="00936548"/>
    <w:rsid w:val="009559EC"/>
    <w:rsid w:val="00964643"/>
    <w:rsid w:val="00971E65"/>
    <w:rsid w:val="00973D7C"/>
    <w:rsid w:val="0097484B"/>
    <w:rsid w:val="009763DF"/>
    <w:rsid w:val="00977CFB"/>
    <w:rsid w:val="009876C9"/>
    <w:rsid w:val="00993054"/>
    <w:rsid w:val="009D2D43"/>
    <w:rsid w:val="009D469B"/>
    <w:rsid w:val="00A1507A"/>
    <w:rsid w:val="00A33C9A"/>
    <w:rsid w:val="00AA352C"/>
    <w:rsid w:val="00AF32F6"/>
    <w:rsid w:val="00B022F6"/>
    <w:rsid w:val="00B03066"/>
    <w:rsid w:val="00B20391"/>
    <w:rsid w:val="00B3215E"/>
    <w:rsid w:val="00B371A4"/>
    <w:rsid w:val="00B7174A"/>
    <w:rsid w:val="00B825CE"/>
    <w:rsid w:val="00BA0508"/>
    <w:rsid w:val="00BB7FAA"/>
    <w:rsid w:val="00BC2E06"/>
    <w:rsid w:val="00BC594E"/>
    <w:rsid w:val="00BC667A"/>
    <w:rsid w:val="00BD456C"/>
    <w:rsid w:val="00BF031E"/>
    <w:rsid w:val="00C043F3"/>
    <w:rsid w:val="00C179F4"/>
    <w:rsid w:val="00C52478"/>
    <w:rsid w:val="00CD323B"/>
    <w:rsid w:val="00CE40D6"/>
    <w:rsid w:val="00D1623C"/>
    <w:rsid w:val="00D263FC"/>
    <w:rsid w:val="00D264BE"/>
    <w:rsid w:val="00D57FD6"/>
    <w:rsid w:val="00D971F0"/>
    <w:rsid w:val="00E25A78"/>
    <w:rsid w:val="00EA3E2D"/>
    <w:rsid w:val="00EC77C9"/>
    <w:rsid w:val="00EE44C4"/>
    <w:rsid w:val="00EF4280"/>
    <w:rsid w:val="00F11FF0"/>
    <w:rsid w:val="00F13453"/>
    <w:rsid w:val="00F5365B"/>
    <w:rsid w:val="00FA77F4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3E39027"/>
  <w15:docId w15:val="{837862DB-4883-4158-95F5-8AEF708AE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CE"/>
    <w:pPr>
      <w:spacing w:after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0F0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F07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50F0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F07"/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F07"/>
    <w:rPr>
      <w:rFonts w:ascii="Tahoma" w:hAnsi="Tahoma" w:cs="Tahoma"/>
      <w:b/>
      <w:sz w:val="16"/>
      <w:szCs w:val="16"/>
    </w:rPr>
  </w:style>
  <w:style w:type="paragraph" w:styleId="ListParagraph">
    <w:name w:val="List Paragraph"/>
    <w:basedOn w:val="Normal"/>
    <w:uiPriority w:val="34"/>
    <w:qFormat/>
    <w:rsid w:val="000C24AC"/>
    <w:pPr>
      <w:ind w:left="720"/>
      <w:contextualSpacing/>
    </w:pPr>
  </w:style>
  <w:style w:type="paragraph" w:styleId="NoSpacing">
    <w:name w:val="No Spacing"/>
    <w:uiPriority w:val="1"/>
    <w:qFormat/>
    <w:rsid w:val="00BF031E"/>
    <w:pPr>
      <w:spacing w:after="0" w:line="240" w:lineRule="auto"/>
    </w:pPr>
    <w:rPr>
      <w:rFonts w:ascii="Arial" w:hAnsi="Arial"/>
      <w:b/>
    </w:rPr>
  </w:style>
  <w:style w:type="character" w:styleId="Hyperlink">
    <w:name w:val="Hyperlink"/>
    <w:basedOn w:val="DefaultParagraphFont"/>
    <w:uiPriority w:val="99"/>
    <w:unhideWhenUsed/>
    <w:rsid w:val="00B371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6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Metropolitan Borough Council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Whiting, Claire-Marie</dc:creator>
  <cp:lastModifiedBy>Claire-Marie Whiting</cp:lastModifiedBy>
  <cp:revision>2</cp:revision>
  <dcterms:created xsi:type="dcterms:W3CDTF">2020-07-13T06:27:00Z</dcterms:created>
  <dcterms:modified xsi:type="dcterms:W3CDTF">2020-07-13T06:27:00Z</dcterms:modified>
</cp:coreProperties>
</file>